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5A" w:rsidRDefault="004D7D5A" w:rsidP="004D7D5A">
      <w:pPr>
        <w:jc w:val="center"/>
        <w:rPr>
          <w:b/>
          <w:color w:val="365F91" w:themeColor="accent1" w:themeShade="BF"/>
          <w:sz w:val="96"/>
          <w:szCs w:val="96"/>
        </w:rPr>
      </w:pPr>
    </w:p>
    <w:p w:rsidR="00C5763A" w:rsidRDefault="00C5763A" w:rsidP="00C5763A">
      <w:pPr>
        <w:jc w:val="center"/>
        <w:rPr>
          <w:b/>
          <w:color w:val="365F91" w:themeColor="accent1" w:themeShade="BF"/>
          <w:sz w:val="96"/>
          <w:szCs w:val="96"/>
        </w:rPr>
      </w:pPr>
    </w:p>
    <w:p w:rsidR="004D7D5A" w:rsidRPr="00C5763A" w:rsidRDefault="005A5AA5" w:rsidP="00C5763A">
      <w:pPr>
        <w:jc w:val="center"/>
        <w:rPr>
          <w:b/>
          <w:color w:val="365F91" w:themeColor="accent1" w:themeShade="BF"/>
          <w:sz w:val="96"/>
          <w:szCs w:val="96"/>
        </w:rPr>
      </w:pPr>
      <w:r w:rsidRPr="005A5AA5">
        <w:rPr>
          <w:noProof/>
          <w:color w:val="365F91" w:themeColor="accent1" w:themeShade="BF"/>
          <w:sz w:val="96"/>
          <w:szCs w:val="96"/>
        </w:rPr>
        <w:pict>
          <v:group id="Group 39" o:spid="_x0000_s1026" style="position:absolute;left:0;text-align:left;margin-left:71in;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8D5315" w:rsidRPr="00E15FFA" w:rsidRDefault="008D5315" w:rsidP="004D7D5A"/>
                </w:txbxContent>
              </v:textbox>
            </v:rect>
            <w10:wrap anchorx="page" anchory="page"/>
          </v:group>
        </w:pict>
      </w:r>
      <w:r w:rsidR="004D7D5A">
        <w:rPr>
          <w:b/>
          <w:color w:val="365F91" w:themeColor="accent1" w:themeShade="BF"/>
          <w:sz w:val="96"/>
          <w:szCs w:val="96"/>
        </w:rPr>
        <w:t>Building Systematic Theology</w:t>
      </w:r>
    </w:p>
    <w:p w:rsidR="004D7D5A" w:rsidRPr="007F3627" w:rsidRDefault="004D7D5A" w:rsidP="004D7D5A">
      <w:pPr>
        <w:pStyle w:val="Header1"/>
        <w:jc w:val="center"/>
        <w:rPr>
          <w:b/>
          <w:noProof/>
          <w:sz w:val="110"/>
          <w:szCs w:val="110"/>
        </w:rPr>
      </w:pPr>
    </w:p>
    <w:p w:rsidR="004D7D5A" w:rsidRDefault="005A5AA5" w:rsidP="004D7D5A">
      <w:pPr>
        <w:pStyle w:val="Header1"/>
        <w:jc w:val="center"/>
        <w:rPr>
          <w:b/>
          <w:noProof/>
          <w:sz w:val="96"/>
          <w:szCs w:val="96"/>
        </w:rPr>
      </w:pPr>
      <w:r w:rsidRPr="005A5AA5">
        <w:rPr>
          <w:rFonts w:asciiTheme="minorHAnsi" w:hAnsiTheme="minorHAnsi"/>
          <w:noProof/>
          <w:color w:val="365F91" w:themeColor="accent1" w:themeShade="BF"/>
          <w:sz w:val="96"/>
          <w:szCs w:val="96"/>
        </w:rPr>
        <w:pict>
          <v:rect id="Rectangle 42" o:spid="_x0000_s1029"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8D5315" w:rsidTr="008D5315">
                    <w:trPr>
                      <w:trHeight w:val="2426"/>
                    </w:trPr>
                    <w:tc>
                      <w:tcPr>
                        <w:tcW w:w="1000" w:type="pct"/>
                        <w:shd w:val="clear" w:color="auto" w:fill="000000"/>
                        <w:vAlign w:val="center"/>
                      </w:tcPr>
                      <w:p w:rsidR="008D5315" w:rsidRDefault="008D5315" w:rsidP="008D5315">
                        <w:pPr>
                          <w:pStyle w:val="MediumShading1-Accent11"/>
                          <w:rPr>
                            <w:smallCaps/>
                            <w:sz w:val="40"/>
                            <w:szCs w:val="40"/>
                          </w:rPr>
                        </w:pPr>
                        <w:r>
                          <w:rPr>
                            <w:smallCaps/>
                            <w:sz w:val="40"/>
                            <w:szCs w:val="40"/>
                          </w:rPr>
                          <w:t>Resources</w:t>
                        </w:r>
                      </w:p>
                    </w:tc>
                    <w:tc>
                      <w:tcPr>
                        <w:tcW w:w="4000" w:type="pct"/>
                        <w:shd w:val="clear" w:color="auto" w:fill="auto"/>
                        <w:vAlign w:val="center"/>
                      </w:tcPr>
                      <w:p w:rsidR="008D5315" w:rsidRPr="005B27AB" w:rsidRDefault="008D5315" w:rsidP="008D5315">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8D5315" w:rsidRDefault="008D5315" w:rsidP="004D7D5A">
                  <w:pPr>
                    <w:pStyle w:val="MediumShading1-Accent11"/>
                    <w:spacing w:line="14" w:lineRule="exact"/>
                  </w:pPr>
                </w:p>
              </w:txbxContent>
            </v:textbox>
            <w10:wrap anchorx="page" anchory="page"/>
          </v:rect>
        </w:pict>
      </w:r>
    </w:p>
    <w:p w:rsidR="004D7D5A" w:rsidRDefault="004D7D5A" w:rsidP="004D7D5A">
      <w:pPr>
        <w:pStyle w:val="Footer1"/>
        <w:tabs>
          <w:tab w:val="clear" w:pos="8640"/>
          <w:tab w:val="right" w:pos="8620"/>
        </w:tabs>
        <w:rPr>
          <w:rFonts w:ascii="Arial" w:hAnsi="Arial" w:cs="Arial"/>
          <w:color w:val="auto"/>
          <w:sz w:val="20"/>
        </w:rPr>
      </w:pPr>
    </w:p>
    <w:p w:rsidR="004D7D5A" w:rsidRDefault="004D7D5A" w:rsidP="004D7D5A">
      <w:pPr>
        <w:pStyle w:val="Footer1"/>
        <w:tabs>
          <w:tab w:val="clear" w:pos="8640"/>
          <w:tab w:val="right" w:pos="8620"/>
        </w:tabs>
        <w:rPr>
          <w:rFonts w:ascii="Arial" w:hAnsi="Arial" w:cs="Arial"/>
          <w:color w:val="auto"/>
          <w:sz w:val="20"/>
        </w:rPr>
      </w:pPr>
    </w:p>
    <w:p w:rsidR="004D7D5A" w:rsidRDefault="004D7D5A" w:rsidP="004D7D5A">
      <w:pPr>
        <w:pStyle w:val="Footer1"/>
        <w:tabs>
          <w:tab w:val="clear" w:pos="8640"/>
          <w:tab w:val="right" w:pos="8620"/>
        </w:tabs>
        <w:rPr>
          <w:rFonts w:ascii="Arial" w:hAnsi="Arial" w:cs="Arial"/>
          <w:color w:val="auto"/>
          <w:sz w:val="20"/>
        </w:rPr>
      </w:pPr>
    </w:p>
    <w:p w:rsidR="004D7D5A" w:rsidRDefault="004D7D5A" w:rsidP="004D7D5A">
      <w:pPr>
        <w:pStyle w:val="Footer1"/>
        <w:tabs>
          <w:tab w:val="clear" w:pos="8640"/>
          <w:tab w:val="right" w:pos="8620"/>
        </w:tabs>
        <w:rPr>
          <w:rFonts w:ascii="Arial" w:hAnsi="Arial" w:cs="Arial"/>
          <w:color w:val="auto"/>
          <w:sz w:val="20"/>
        </w:rPr>
      </w:pPr>
    </w:p>
    <w:p w:rsidR="004D7D5A" w:rsidRDefault="004D7D5A" w:rsidP="004D7D5A">
      <w:pPr>
        <w:pStyle w:val="Footer1"/>
        <w:tabs>
          <w:tab w:val="clear" w:pos="8640"/>
          <w:tab w:val="right" w:pos="8620"/>
        </w:tabs>
        <w:rPr>
          <w:rFonts w:ascii="Arial" w:hAnsi="Arial" w:cs="Arial"/>
          <w:color w:val="auto"/>
          <w:sz w:val="20"/>
        </w:rPr>
      </w:pPr>
    </w:p>
    <w:p w:rsidR="00C5763A" w:rsidRDefault="00C5763A" w:rsidP="004D7D5A">
      <w:pPr>
        <w:pStyle w:val="Footer1"/>
        <w:tabs>
          <w:tab w:val="clear" w:pos="8640"/>
          <w:tab w:val="right" w:pos="8620"/>
        </w:tabs>
        <w:jc w:val="center"/>
        <w:rPr>
          <w:rFonts w:ascii="Arial" w:hAnsi="Arial" w:cs="Arial"/>
          <w:noProof/>
          <w:color w:val="auto"/>
          <w:sz w:val="20"/>
        </w:rPr>
      </w:pPr>
    </w:p>
    <w:p w:rsidR="00C5763A" w:rsidRDefault="00C5763A" w:rsidP="004D7D5A">
      <w:pPr>
        <w:pStyle w:val="Footer1"/>
        <w:tabs>
          <w:tab w:val="clear" w:pos="8640"/>
          <w:tab w:val="right" w:pos="8620"/>
        </w:tabs>
        <w:jc w:val="center"/>
        <w:rPr>
          <w:rFonts w:ascii="Arial" w:hAnsi="Arial" w:cs="Arial"/>
          <w:noProof/>
          <w:color w:val="auto"/>
          <w:sz w:val="20"/>
        </w:rPr>
      </w:pPr>
    </w:p>
    <w:p w:rsidR="00C5763A" w:rsidRDefault="00C5763A" w:rsidP="004D7D5A">
      <w:pPr>
        <w:pStyle w:val="Footer1"/>
        <w:tabs>
          <w:tab w:val="clear" w:pos="8640"/>
          <w:tab w:val="right" w:pos="8620"/>
        </w:tabs>
        <w:jc w:val="center"/>
        <w:rPr>
          <w:rFonts w:ascii="Arial" w:hAnsi="Arial" w:cs="Arial"/>
          <w:noProof/>
          <w:color w:val="auto"/>
          <w:sz w:val="20"/>
        </w:rPr>
      </w:pPr>
    </w:p>
    <w:p w:rsidR="00C5763A" w:rsidRDefault="00C5763A" w:rsidP="004D7D5A">
      <w:pPr>
        <w:pStyle w:val="Footer1"/>
        <w:tabs>
          <w:tab w:val="clear" w:pos="8640"/>
          <w:tab w:val="right" w:pos="8620"/>
        </w:tabs>
        <w:jc w:val="center"/>
        <w:rPr>
          <w:rFonts w:ascii="Arial" w:hAnsi="Arial" w:cs="Arial"/>
          <w:noProof/>
          <w:color w:val="auto"/>
          <w:sz w:val="20"/>
        </w:rPr>
      </w:pPr>
    </w:p>
    <w:p w:rsidR="00C5763A" w:rsidRDefault="00C5763A" w:rsidP="004D7D5A">
      <w:pPr>
        <w:pStyle w:val="Footer1"/>
        <w:tabs>
          <w:tab w:val="clear" w:pos="8640"/>
          <w:tab w:val="right" w:pos="8620"/>
        </w:tabs>
        <w:jc w:val="center"/>
        <w:rPr>
          <w:rFonts w:ascii="Arial" w:hAnsi="Arial" w:cs="Arial"/>
          <w:noProof/>
          <w:color w:val="auto"/>
          <w:sz w:val="20"/>
        </w:rPr>
      </w:pPr>
    </w:p>
    <w:p w:rsidR="00C5763A" w:rsidRDefault="00C5763A" w:rsidP="004D7D5A">
      <w:pPr>
        <w:pStyle w:val="Footer1"/>
        <w:tabs>
          <w:tab w:val="clear" w:pos="8640"/>
          <w:tab w:val="right" w:pos="8620"/>
        </w:tabs>
        <w:jc w:val="center"/>
        <w:rPr>
          <w:rFonts w:ascii="Arial" w:hAnsi="Arial" w:cs="Arial"/>
          <w:noProof/>
          <w:color w:val="auto"/>
          <w:sz w:val="20"/>
        </w:rPr>
      </w:pPr>
    </w:p>
    <w:p w:rsidR="00C5763A" w:rsidRDefault="00C5763A" w:rsidP="004D7D5A">
      <w:pPr>
        <w:pStyle w:val="Footer1"/>
        <w:tabs>
          <w:tab w:val="clear" w:pos="8640"/>
          <w:tab w:val="right" w:pos="8620"/>
        </w:tabs>
        <w:jc w:val="center"/>
        <w:rPr>
          <w:rFonts w:ascii="Arial" w:hAnsi="Arial" w:cs="Arial"/>
          <w:color w:val="auto"/>
          <w:sz w:val="20"/>
        </w:rPr>
      </w:pPr>
    </w:p>
    <w:p w:rsidR="00C5763A" w:rsidRDefault="00C5763A" w:rsidP="004D7D5A">
      <w:pPr>
        <w:pStyle w:val="Footer1"/>
        <w:tabs>
          <w:tab w:val="clear" w:pos="8640"/>
          <w:tab w:val="right" w:pos="8620"/>
        </w:tabs>
        <w:jc w:val="center"/>
        <w:rPr>
          <w:rFonts w:ascii="Arial" w:hAnsi="Arial" w:cs="Arial"/>
          <w:color w:val="auto"/>
          <w:sz w:val="20"/>
        </w:rPr>
      </w:pPr>
    </w:p>
    <w:p w:rsidR="004D7D5A" w:rsidRDefault="00C5763A" w:rsidP="004D7D5A">
      <w:pPr>
        <w:pStyle w:val="Footer1"/>
        <w:tabs>
          <w:tab w:val="clear" w:pos="8640"/>
          <w:tab w:val="right" w:pos="8620"/>
        </w:tabs>
        <w:jc w:val="center"/>
        <w:rPr>
          <w:rFonts w:ascii="Arial" w:hAnsi="Arial" w:cs="Arial"/>
          <w:color w:val="auto"/>
          <w:sz w:val="20"/>
        </w:rPr>
      </w:pPr>
      <w:r w:rsidRPr="00C5763A">
        <w:rPr>
          <w:rFonts w:ascii="Arial" w:hAnsi="Arial" w:cs="Arial"/>
          <w:color w:val="auto"/>
          <w:sz w:val="20"/>
        </w:rPr>
        <w:drawing>
          <wp:inline distT="0" distB="0" distL="0" distR="0">
            <wp:extent cx="1581150" cy="996190"/>
            <wp:effectExtent l="19050" t="0" r="0" b="0"/>
            <wp:docPr id="3"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4D7D5A">
        <w:rPr>
          <w:rFonts w:ascii="Arial" w:hAnsi="Arial" w:cs="Arial"/>
          <w:color w:val="auto"/>
          <w:sz w:val="20"/>
        </w:rPr>
        <w:br w:type="page"/>
      </w:r>
    </w:p>
    <w:p w:rsidR="00C5763A" w:rsidRDefault="00C5763A" w:rsidP="00C5763A">
      <w:pPr>
        <w:pStyle w:val="PlainText"/>
        <w:jc w:val="right"/>
      </w:pPr>
      <w:proofErr w:type="spellStart"/>
      <w:r>
        <w:rPr>
          <w:rFonts w:ascii="Helvetica" w:hAnsi="Helvetica"/>
          <w:color w:val="535352"/>
          <w:shd w:val="clear" w:color="auto" w:fill="FFFFFF"/>
        </w:rPr>
        <w:lastRenderedPageBreak/>
        <w:t>Thirdmill</w:t>
      </w:r>
      <w:proofErr w:type="spellEnd"/>
      <w:r>
        <w:rPr>
          <w:rFonts w:ascii="Helvetica" w:hAnsi="Helvetica"/>
          <w:color w:val="535352"/>
        </w:rPr>
        <w:br/>
      </w:r>
      <w:r>
        <w:rPr>
          <w:rFonts w:ascii="Helvetica" w:hAnsi="Helvetica"/>
          <w:color w:val="535352"/>
          <w:shd w:val="clear" w:color="auto" w:fill="FFFFFF"/>
        </w:rPr>
        <w:t>316 Live Oaks Boulevard</w:t>
      </w:r>
      <w:r>
        <w:rPr>
          <w:rFonts w:ascii="Helvetica" w:hAnsi="Helvetica"/>
          <w:color w:val="535352"/>
        </w:rPr>
        <w:br/>
      </w:r>
      <w:r>
        <w:rPr>
          <w:rFonts w:ascii="Helvetica" w:hAnsi="Helvetica"/>
          <w:color w:val="535352"/>
          <w:shd w:val="clear" w:color="auto" w:fill="FFFFFF"/>
        </w:rPr>
        <w:t>Casselberry, FL 32707 USA</w:t>
      </w:r>
    </w:p>
    <w:p w:rsidR="007D6318" w:rsidRDefault="007D6318">
      <w:pPr>
        <w:rPr>
          <w:rStyle w:val="Strong"/>
        </w:rPr>
      </w:pPr>
    </w:p>
    <w:p w:rsidR="00C5763A" w:rsidRPr="005D706B" w:rsidRDefault="00C5763A">
      <w:pPr>
        <w:rPr>
          <w:rStyle w:val="Strong"/>
        </w:rPr>
      </w:pPr>
    </w:p>
    <w:p w:rsidR="00F51012" w:rsidRDefault="00F51012" w:rsidP="008A4A25">
      <w:pPr>
        <w:rPr>
          <w:szCs w:val="20"/>
        </w:rPr>
      </w:pPr>
      <w:r>
        <w:rPr>
          <w:szCs w:val="20"/>
        </w:rPr>
        <w:t>BUILDING SYSTEMATIC THEOLOGY</w:t>
      </w:r>
    </w:p>
    <w:p w:rsidR="008A4A25" w:rsidRPr="005D706B" w:rsidRDefault="008A4A25" w:rsidP="008A4A25">
      <w:pPr>
        <w:rPr>
          <w:szCs w:val="20"/>
        </w:rPr>
      </w:pPr>
      <w:r w:rsidRPr="005D706B">
        <w:rPr>
          <w:szCs w:val="20"/>
        </w:rPr>
        <w:t>STUDY GUIDE 1.1</w:t>
      </w:r>
    </w:p>
    <w:p w:rsidR="008A4A25" w:rsidRPr="005D706B" w:rsidRDefault="008A4A25" w:rsidP="008A4A25">
      <w:pPr>
        <w:rPr>
          <w:szCs w:val="20"/>
        </w:rPr>
      </w:pPr>
      <w:r w:rsidRPr="005D706B">
        <w:rPr>
          <w:szCs w:val="20"/>
        </w:rPr>
        <w:t>Lesson 1: What Is Systematic Theology?</w:t>
      </w:r>
    </w:p>
    <w:p w:rsidR="008A4A25" w:rsidRPr="005D706B" w:rsidRDefault="008A4A25" w:rsidP="008A4A25">
      <w:pPr>
        <w:rPr>
          <w:szCs w:val="20"/>
        </w:rPr>
      </w:pPr>
      <w:r w:rsidRPr="005D706B">
        <w:rPr>
          <w:szCs w:val="20"/>
        </w:rPr>
        <w:t>Section 1: New Testament</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OUTLINE FOR TAKING NOTES</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Introduction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I. New Testament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A. Systematic Theology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Biblical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Logical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3. Traditional </w:t>
      </w:r>
    </w:p>
    <w:p w:rsidR="008A4A25" w:rsidRPr="005D706B" w:rsidRDefault="008A4A25" w:rsidP="008A4A25">
      <w:pPr>
        <w:rPr>
          <w:szCs w:val="20"/>
        </w:rPr>
      </w:pPr>
    </w:p>
    <w:p w:rsidR="008A4A25" w:rsidRPr="005D706B" w:rsidRDefault="008A4A25" w:rsidP="008A4A25">
      <w:pPr>
        <w:rPr>
          <w:szCs w:val="20"/>
        </w:rPr>
      </w:pPr>
      <w:r w:rsidRPr="005D706B">
        <w:rPr>
          <w:szCs w:val="20"/>
        </w:rPr>
        <w:t>B. New Testament Theology</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Diversity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Pastoral Character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3. Genres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4. Basic Framework </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REVIEW QUESTIONS</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1. How does Louis </w:t>
      </w:r>
      <w:proofErr w:type="spellStart"/>
      <w:r w:rsidRPr="005D706B">
        <w:rPr>
          <w:szCs w:val="20"/>
        </w:rPr>
        <w:t>Berkhof</w:t>
      </w:r>
      <w:proofErr w:type="spellEnd"/>
      <w:r w:rsidRPr="005D706B">
        <w:rPr>
          <w:szCs w:val="20"/>
        </w:rPr>
        <w:t xml:space="preserve"> define systematic theology?</w:t>
      </w:r>
    </w:p>
    <w:p w:rsidR="008A4A25" w:rsidRPr="005D706B" w:rsidRDefault="008A4A25" w:rsidP="008A4A25">
      <w:pPr>
        <w:rPr>
          <w:szCs w:val="20"/>
        </w:rPr>
      </w:pPr>
    </w:p>
    <w:p w:rsidR="008A4A25" w:rsidRPr="005D706B" w:rsidRDefault="008A4A25" w:rsidP="008A4A25">
      <w:pPr>
        <w:rPr>
          <w:szCs w:val="20"/>
        </w:rPr>
      </w:pPr>
      <w:r w:rsidRPr="005D706B">
        <w:rPr>
          <w:szCs w:val="20"/>
        </w:rPr>
        <w:t>2. What are the characteristics of systematic theology?</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3. Number the following theological topics in the order that they are traditionally studied and give a brief description of each one. </w:t>
      </w:r>
    </w:p>
    <w:p w:rsidR="008A4A25" w:rsidRPr="005D706B" w:rsidRDefault="008A4A25" w:rsidP="008A4A25">
      <w:pPr>
        <w:rPr>
          <w:szCs w:val="20"/>
        </w:rPr>
      </w:pPr>
      <w:r w:rsidRPr="005D706B">
        <w:rPr>
          <w:szCs w:val="20"/>
        </w:rPr>
        <w:tab/>
      </w:r>
    </w:p>
    <w:p w:rsidR="008A4A25" w:rsidRPr="005D706B" w:rsidRDefault="008A4A25" w:rsidP="00F51012">
      <w:pPr>
        <w:ind w:left="720"/>
        <w:rPr>
          <w:szCs w:val="20"/>
        </w:rPr>
      </w:pPr>
      <w:r w:rsidRPr="005D706B">
        <w:rPr>
          <w:szCs w:val="20"/>
        </w:rPr>
        <w:t xml:space="preserve">  </w:t>
      </w:r>
      <w:proofErr w:type="spellStart"/>
      <w:r w:rsidRPr="005D706B">
        <w:rPr>
          <w:szCs w:val="20"/>
        </w:rPr>
        <w:t>Soteriology</w:t>
      </w:r>
      <w:proofErr w:type="spellEnd"/>
      <w:r w:rsidRPr="005D706B">
        <w:rPr>
          <w:szCs w:val="20"/>
        </w:rPr>
        <w:t xml:space="preserve"> </w:t>
      </w:r>
    </w:p>
    <w:p w:rsidR="008A4A25" w:rsidRPr="005D706B" w:rsidRDefault="008A4A25" w:rsidP="00F51012">
      <w:pPr>
        <w:ind w:left="720"/>
        <w:rPr>
          <w:szCs w:val="20"/>
        </w:rPr>
      </w:pPr>
      <w:r w:rsidRPr="005D706B">
        <w:rPr>
          <w:szCs w:val="20"/>
        </w:rPr>
        <w:t xml:space="preserve">  Eschatology</w:t>
      </w:r>
    </w:p>
    <w:p w:rsidR="008A4A25" w:rsidRPr="005D706B" w:rsidRDefault="008A4A25" w:rsidP="00F51012">
      <w:pPr>
        <w:ind w:left="720"/>
        <w:rPr>
          <w:szCs w:val="20"/>
        </w:rPr>
      </w:pPr>
      <w:r w:rsidRPr="005D706B">
        <w:rPr>
          <w:szCs w:val="20"/>
        </w:rPr>
        <w:t xml:space="preserve">  </w:t>
      </w:r>
      <w:proofErr w:type="spellStart"/>
      <w:r w:rsidRPr="005D706B">
        <w:rPr>
          <w:szCs w:val="20"/>
        </w:rPr>
        <w:t>Bibliology</w:t>
      </w:r>
      <w:proofErr w:type="spellEnd"/>
    </w:p>
    <w:p w:rsidR="008A4A25" w:rsidRPr="005D706B" w:rsidRDefault="008A4A25" w:rsidP="00F51012">
      <w:pPr>
        <w:ind w:left="720"/>
        <w:rPr>
          <w:szCs w:val="20"/>
        </w:rPr>
      </w:pPr>
      <w:r w:rsidRPr="005D706B">
        <w:rPr>
          <w:szCs w:val="20"/>
        </w:rPr>
        <w:lastRenderedPageBreak/>
        <w:t xml:space="preserve">  Theology proper</w:t>
      </w:r>
    </w:p>
    <w:p w:rsidR="008A4A25" w:rsidRPr="005D706B" w:rsidRDefault="008A4A25" w:rsidP="00F51012">
      <w:pPr>
        <w:ind w:left="720"/>
        <w:rPr>
          <w:szCs w:val="20"/>
        </w:rPr>
      </w:pPr>
      <w:r w:rsidRPr="005D706B">
        <w:rPr>
          <w:szCs w:val="20"/>
        </w:rPr>
        <w:t xml:space="preserve">  Ecclesiology</w:t>
      </w:r>
    </w:p>
    <w:p w:rsidR="008A4A25" w:rsidRPr="005D706B" w:rsidRDefault="008A4A25" w:rsidP="00F51012">
      <w:pPr>
        <w:ind w:left="720"/>
        <w:rPr>
          <w:szCs w:val="20"/>
        </w:rPr>
      </w:pPr>
      <w:r w:rsidRPr="005D706B">
        <w:rPr>
          <w:szCs w:val="20"/>
        </w:rPr>
        <w:t xml:space="preserve">  Anthropology</w:t>
      </w:r>
    </w:p>
    <w:p w:rsidR="008A4A25" w:rsidRPr="005D706B" w:rsidRDefault="008A4A25" w:rsidP="008A4A25">
      <w:pPr>
        <w:rPr>
          <w:szCs w:val="20"/>
        </w:rPr>
      </w:pPr>
      <w:r w:rsidRPr="005D706B">
        <w:rPr>
          <w:szCs w:val="20"/>
        </w:rPr>
        <w:tab/>
      </w:r>
    </w:p>
    <w:p w:rsidR="008A4A25" w:rsidRPr="005D706B" w:rsidRDefault="008A4A25" w:rsidP="008A4A25">
      <w:pPr>
        <w:rPr>
          <w:szCs w:val="20"/>
        </w:rPr>
      </w:pPr>
      <w:r w:rsidRPr="005D706B">
        <w:rPr>
          <w:szCs w:val="20"/>
        </w:rPr>
        <w:t>4. In what ways is systematic theology like New Testament theology?</w:t>
      </w:r>
    </w:p>
    <w:p w:rsidR="008A4A25" w:rsidRPr="005D706B" w:rsidRDefault="008A4A25" w:rsidP="008A4A25">
      <w:pPr>
        <w:rPr>
          <w:szCs w:val="20"/>
        </w:rPr>
      </w:pPr>
    </w:p>
    <w:p w:rsidR="008A4A25" w:rsidRPr="005D706B" w:rsidRDefault="008A4A25" w:rsidP="008A4A25">
      <w:pPr>
        <w:rPr>
          <w:szCs w:val="20"/>
        </w:rPr>
      </w:pPr>
      <w:r w:rsidRPr="005D706B">
        <w:rPr>
          <w:szCs w:val="20"/>
        </w:rPr>
        <w:t>5. In what ways is systematic theology different from New Testament theology?</w:t>
      </w:r>
    </w:p>
    <w:p w:rsidR="008A4A25" w:rsidRPr="005D706B" w:rsidRDefault="008A4A25" w:rsidP="008A4A25">
      <w:pPr>
        <w:rPr>
          <w:szCs w:val="20"/>
        </w:rPr>
      </w:pPr>
    </w:p>
    <w:p w:rsidR="008A4A25" w:rsidRPr="005D706B" w:rsidRDefault="008A4A25" w:rsidP="008A4A25">
      <w:pPr>
        <w:rPr>
          <w:szCs w:val="20"/>
        </w:rPr>
      </w:pPr>
      <w:r w:rsidRPr="005D706B">
        <w:rPr>
          <w:szCs w:val="20"/>
        </w:rPr>
        <w:t>6. The New Testament writers structured their theology around what theme? Explain the importance of this theme. Explain the difference between Old Testament Jewish expectations and New Testament theology regarding this theme.</w:t>
      </w:r>
    </w:p>
    <w:p w:rsidR="008A4A25" w:rsidRPr="005D706B" w:rsidRDefault="008A4A25" w:rsidP="008A4A25">
      <w:pPr>
        <w:rPr>
          <w:szCs w:val="20"/>
        </w:rPr>
      </w:pPr>
    </w:p>
    <w:p w:rsidR="008A4A25" w:rsidRPr="005D706B" w:rsidRDefault="008A4A25" w:rsidP="008A4A25">
      <w:pPr>
        <w:rPr>
          <w:szCs w:val="20"/>
        </w:rPr>
      </w:pPr>
    </w:p>
    <w:p w:rsidR="008A4A25" w:rsidRPr="005D706B" w:rsidRDefault="008D5315" w:rsidP="008A4A25">
      <w:pPr>
        <w:rPr>
          <w:szCs w:val="20"/>
        </w:rPr>
      </w:pPr>
      <w:r>
        <w:rPr>
          <w:szCs w:val="20"/>
        </w:rPr>
        <w:t>QUESTIONS FOR APPLICATION AND REFLECTION</w:t>
      </w:r>
    </w:p>
    <w:p w:rsidR="008A4A25" w:rsidRPr="005D706B" w:rsidRDefault="008A4A25" w:rsidP="008A4A25">
      <w:pPr>
        <w:rPr>
          <w:szCs w:val="20"/>
        </w:rPr>
      </w:pPr>
    </w:p>
    <w:p w:rsidR="008A4A25" w:rsidRPr="005D706B" w:rsidRDefault="008A4A25" w:rsidP="008A4A25">
      <w:pPr>
        <w:rPr>
          <w:szCs w:val="20"/>
        </w:rPr>
      </w:pPr>
      <w:r w:rsidRPr="005D706B">
        <w:rPr>
          <w:szCs w:val="20"/>
        </w:rPr>
        <w:t>1. How do you feel about the subject of systematic theology? Do you think it is necessary? Why? How would you answer someone who says, “All we need is the Bible”?</w:t>
      </w:r>
    </w:p>
    <w:p w:rsidR="008A4A25" w:rsidRPr="005D706B" w:rsidRDefault="008A4A25" w:rsidP="008A4A25">
      <w:pPr>
        <w:rPr>
          <w:szCs w:val="20"/>
        </w:rPr>
      </w:pPr>
    </w:p>
    <w:p w:rsidR="008A4A25" w:rsidRPr="005D706B" w:rsidRDefault="008A4A25" w:rsidP="008A4A25">
      <w:pPr>
        <w:rPr>
          <w:szCs w:val="20"/>
        </w:rPr>
      </w:pPr>
      <w:r w:rsidRPr="005D706B">
        <w:rPr>
          <w:szCs w:val="20"/>
        </w:rPr>
        <w:t>2. Has systematic theology been helpful for you in the past to resolve any issues? Explain.</w:t>
      </w:r>
    </w:p>
    <w:p w:rsidR="008A4A25" w:rsidRPr="005D706B" w:rsidRDefault="008A4A25" w:rsidP="008A4A25">
      <w:pPr>
        <w:rPr>
          <w:szCs w:val="20"/>
        </w:rPr>
      </w:pPr>
    </w:p>
    <w:p w:rsidR="008A4A25" w:rsidRPr="005D706B" w:rsidRDefault="008A4A25" w:rsidP="008A4A25">
      <w:pPr>
        <w:rPr>
          <w:szCs w:val="20"/>
        </w:rPr>
      </w:pPr>
      <w:r w:rsidRPr="005D706B">
        <w:rPr>
          <w:szCs w:val="20"/>
        </w:rPr>
        <w:t>3. What areas of systematic theology interest you most? Are there any particular questions that you would like to answer in your studies of systematic theology?</w:t>
      </w:r>
    </w:p>
    <w:p w:rsidR="008A4A25" w:rsidRPr="005D706B" w:rsidRDefault="008A4A25" w:rsidP="008A4A25">
      <w:pPr>
        <w:rPr>
          <w:szCs w:val="20"/>
        </w:rPr>
      </w:pPr>
      <w:r w:rsidRPr="005D706B">
        <w:rPr>
          <w:szCs w:val="20"/>
        </w:rPr>
        <w:br w:type="page"/>
      </w:r>
    </w:p>
    <w:p w:rsidR="00F51012" w:rsidRPr="00F51012" w:rsidRDefault="00F51012" w:rsidP="00F51012">
      <w:pPr>
        <w:rPr>
          <w:szCs w:val="20"/>
        </w:rPr>
      </w:pPr>
      <w:r w:rsidRPr="00F51012">
        <w:rPr>
          <w:szCs w:val="20"/>
        </w:rPr>
        <w:lastRenderedPageBreak/>
        <w:t>BUILDING SYSTEMATIC THEOLOGY</w:t>
      </w:r>
    </w:p>
    <w:p w:rsidR="008A4A25" w:rsidRPr="005D706B" w:rsidRDefault="008A4A25" w:rsidP="008A4A25">
      <w:pPr>
        <w:rPr>
          <w:szCs w:val="20"/>
        </w:rPr>
      </w:pPr>
      <w:r w:rsidRPr="005D706B">
        <w:rPr>
          <w:szCs w:val="20"/>
        </w:rPr>
        <w:t>STUDY GUIDE 1.2</w:t>
      </w:r>
    </w:p>
    <w:p w:rsidR="008A4A25" w:rsidRPr="005D706B" w:rsidRDefault="008A4A25" w:rsidP="008A4A25">
      <w:pPr>
        <w:rPr>
          <w:szCs w:val="20"/>
        </w:rPr>
      </w:pPr>
      <w:r w:rsidRPr="005D706B">
        <w:rPr>
          <w:szCs w:val="20"/>
        </w:rPr>
        <w:t>Lesson 1: What Is Systematic Theology?</w:t>
      </w:r>
    </w:p>
    <w:p w:rsidR="008A4A25" w:rsidRPr="005D706B" w:rsidRDefault="008A4A25" w:rsidP="008A4A25">
      <w:pPr>
        <w:rPr>
          <w:szCs w:val="20"/>
        </w:rPr>
      </w:pPr>
      <w:r w:rsidRPr="005D706B">
        <w:rPr>
          <w:szCs w:val="20"/>
        </w:rPr>
        <w:t>Section 2: Historical Developments</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OUTLINE FOR TAKING NOTES</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II. Historical Developments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A. Patristic Theology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Cultural Changes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Theological Changes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B. Medieval Theology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Cultural Changes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Theological Changes</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C. Protestant Theology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Early Reformers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Classical Confessions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3. Modern </w:t>
      </w:r>
      <w:proofErr w:type="spellStart"/>
      <w:r w:rsidRPr="005D706B">
        <w:rPr>
          <w:szCs w:val="20"/>
        </w:rPr>
        <w:t>Systematics</w:t>
      </w:r>
      <w:proofErr w:type="spellEnd"/>
      <w:r w:rsidRPr="005D706B">
        <w:rPr>
          <w:szCs w:val="20"/>
        </w:rPr>
        <w:t xml:space="preserve"> </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REVIEW QUESTIONS</w:t>
      </w:r>
    </w:p>
    <w:p w:rsidR="008A4A25" w:rsidRPr="005D706B" w:rsidRDefault="008A4A25" w:rsidP="008A4A25">
      <w:pPr>
        <w:rPr>
          <w:szCs w:val="20"/>
        </w:rPr>
      </w:pPr>
    </w:p>
    <w:p w:rsidR="008A4A25" w:rsidRPr="005D706B" w:rsidRDefault="008A4A25" w:rsidP="008A4A25">
      <w:pPr>
        <w:rPr>
          <w:szCs w:val="20"/>
        </w:rPr>
      </w:pPr>
      <w:r w:rsidRPr="005D706B">
        <w:rPr>
          <w:szCs w:val="20"/>
        </w:rPr>
        <w:t>1. Why did systematic theology become necessary?</w:t>
      </w:r>
    </w:p>
    <w:p w:rsidR="008A4A25" w:rsidRPr="005D706B" w:rsidRDefault="008A4A25" w:rsidP="008A4A25">
      <w:pPr>
        <w:rPr>
          <w:szCs w:val="20"/>
        </w:rPr>
      </w:pPr>
    </w:p>
    <w:p w:rsidR="008A4A25" w:rsidRPr="005D706B" w:rsidRDefault="008A4A25" w:rsidP="008A4A25">
      <w:pPr>
        <w:rPr>
          <w:szCs w:val="20"/>
        </w:rPr>
      </w:pPr>
      <w:r w:rsidRPr="005D706B">
        <w:rPr>
          <w:szCs w:val="20"/>
        </w:rPr>
        <w:t>2. Describe the unique theological emphasis of the three areas studied in the lesson: patristic theology, medieval theology, and Protestant theology.</w:t>
      </w:r>
    </w:p>
    <w:p w:rsidR="008A4A25" w:rsidRPr="005D706B" w:rsidRDefault="008A4A25" w:rsidP="008A4A25">
      <w:pPr>
        <w:rPr>
          <w:szCs w:val="20"/>
        </w:rPr>
      </w:pPr>
    </w:p>
    <w:p w:rsidR="008A4A25" w:rsidRPr="005D706B" w:rsidRDefault="008A4A25" w:rsidP="008A4A25">
      <w:pPr>
        <w:rPr>
          <w:szCs w:val="20"/>
        </w:rPr>
      </w:pPr>
      <w:r w:rsidRPr="005D706B">
        <w:rPr>
          <w:szCs w:val="20"/>
        </w:rPr>
        <w:t>3. What is syncretism? Explain how syncretism is shown in the theology of Philo.</w:t>
      </w:r>
    </w:p>
    <w:p w:rsidR="008A4A25" w:rsidRPr="005D706B" w:rsidRDefault="008A4A25" w:rsidP="008A4A25">
      <w:pPr>
        <w:rPr>
          <w:szCs w:val="20"/>
        </w:rPr>
      </w:pPr>
    </w:p>
    <w:p w:rsidR="008A4A25" w:rsidRPr="005D706B" w:rsidRDefault="008A4A25" w:rsidP="008A4A25">
      <w:pPr>
        <w:rPr>
          <w:szCs w:val="20"/>
        </w:rPr>
      </w:pPr>
      <w:r w:rsidRPr="005D706B">
        <w:rPr>
          <w:szCs w:val="20"/>
        </w:rPr>
        <w:t>4. What is Neo-Platonism? Describe its characteristics.</w:t>
      </w:r>
    </w:p>
    <w:p w:rsidR="008A4A25" w:rsidRPr="005D706B" w:rsidRDefault="008A4A25" w:rsidP="008A4A25">
      <w:pPr>
        <w:rPr>
          <w:szCs w:val="20"/>
        </w:rPr>
      </w:pPr>
    </w:p>
    <w:p w:rsidR="008A4A25" w:rsidRPr="005D706B" w:rsidRDefault="008A4A25" w:rsidP="008A4A25">
      <w:pPr>
        <w:rPr>
          <w:szCs w:val="20"/>
        </w:rPr>
      </w:pPr>
      <w:r w:rsidRPr="005D706B">
        <w:rPr>
          <w:szCs w:val="20"/>
        </w:rPr>
        <w:t>5. Explain how Christian theologians responded to each main aspect of Neo-Platonism.</w:t>
      </w:r>
    </w:p>
    <w:p w:rsidR="008A4A25" w:rsidRPr="005D706B" w:rsidRDefault="008A4A25" w:rsidP="008A4A25">
      <w:pPr>
        <w:rPr>
          <w:szCs w:val="20"/>
        </w:rPr>
      </w:pPr>
    </w:p>
    <w:p w:rsidR="008A4A25" w:rsidRPr="005D706B" w:rsidRDefault="008A4A25" w:rsidP="008A4A25">
      <w:pPr>
        <w:rPr>
          <w:szCs w:val="20"/>
        </w:rPr>
      </w:pPr>
      <w:r w:rsidRPr="005D706B">
        <w:rPr>
          <w:szCs w:val="20"/>
        </w:rPr>
        <w:t>6. Explain the characteristics of medieval scholasticism.</w:t>
      </w:r>
    </w:p>
    <w:p w:rsidR="008A4A25" w:rsidRPr="005D706B" w:rsidRDefault="008A4A25" w:rsidP="008A4A25">
      <w:pPr>
        <w:rPr>
          <w:szCs w:val="20"/>
        </w:rPr>
      </w:pPr>
    </w:p>
    <w:p w:rsidR="008A4A25" w:rsidRPr="005D706B" w:rsidRDefault="008A4A25" w:rsidP="008A4A25">
      <w:pPr>
        <w:rPr>
          <w:szCs w:val="20"/>
        </w:rPr>
      </w:pPr>
      <w:r w:rsidRPr="005D706B">
        <w:rPr>
          <w:szCs w:val="20"/>
        </w:rPr>
        <w:lastRenderedPageBreak/>
        <w:t>7. How did the reformers respond to the tendencies of patristic theology and scholastic theology? Describe especially the characteristics of the theology of John Calvin, the Westminster Confession of Faith, and Charles Hodge.</w:t>
      </w:r>
    </w:p>
    <w:p w:rsidR="008A4A25" w:rsidRPr="005D706B" w:rsidRDefault="008A4A25" w:rsidP="008A4A25">
      <w:pPr>
        <w:rPr>
          <w:szCs w:val="20"/>
        </w:rPr>
      </w:pPr>
    </w:p>
    <w:p w:rsidR="008A4A25" w:rsidRPr="005D706B" w:rsidRDefault="008A4A25" w:rsidP="008A4A25">
      <w:pPr>
        <w:rPr>
          <w:szCs w:val="20"/>
        </w:rPr>
      </w:pPr>
    </w:p>
    <w:p w:rsidR="008A4A25" w:rsidRPr="005D706B" w:rsidRDefault="008D5315" w:rsidP="008A4A25">
      <w:pPr>
        <w:rPr>
          <w:szCs w:val="20"/>
        </w:rPr>
      </w:pPr>
      <w:r>
        <w:rPr>
          <w:szCs w:val="20"/>
        </w:rPr>
        <w:t>QUESTIONS FOR APPLICATION AND REFLECTION</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1. With which of the three periods of theology do you identify most? </w:t>
      </w:r>
      <w:proofErr w:type="gramStart"/>
      <w:r w:rsidRPr="005D706B">
        <w:rPr>
          <w:szCs w:val="20"/>
        </w:rPr>
        <w:t>Patristic theology?</w:t>
      </w:r>
      <w:proofErr w:type="gramEnd"/>
      <w:r w:rsidRPr="005D706B">
        <w:rPr>
          <w:szCs w:val="20"/>
        </w:rPr>
        <w:t xml:space="preserve"> </w:t>
      </w:r>
      <w:proofErr w:type="gramStart"/>
      <w:r w:rsidRPr="005D706B">
        <w:rPr>
          <w:szCs w:val="20"/>
        </w:rPr>
        <w:t>Medieval scholasticism?</w:t>
      </w:r>
      <w:proofErr w:type="gramEnd"/>
      <w:r w:rsidRPr="005D706B">
        <w:rPr>
          <w:szCs w:val="20"/>
        </w:rPr>
        <w:t xml:space="preserve"> Or Reformed theology? Why?</w:t>
      </w:r>
    </w:p>
    <w:p w:rsidR="008A4A25" w:rsidRPr="005D706B" w:rsidRDefault="008A4A25" w:rsidP="008A4A25">
      <w:pPr>
        <w:rPr>
          <w:szCs w:val="20"/>
        </w:rPr>
      </w:pPr>
    </w:p>
    <w:p w:rsidR="008A4A25" w:rsidRDefault="008A4A25" w:rsidP="008A4A25">
      <w:pPr>
        <w:rPr>
          <w:szCs w:val="20"/>
        </w:rPr>
      </w:pPr>
      <w:r w:rsidRPr="005D706B">
        <w:rPr>
          <w:szCs w:val="20"/>
        </w:rPr>
        <w:t xml:space="preserve">2. What place would you give to reason in building systematic theology? </w:t>
      </w:r>
      <w:proofErr w:type="gramStart"/>
      <w:r w:rsidRPr="005D706B">
        <w:rPr>
          <w:szCs w:val="20"/>
        </w:rPr>
        <w:t>To spiritual intuition?</w:t>
      </w:r>
      <w:proofErr w:type="gramEnd"/>
    </w:p>
    <w:p w:rsidR="00AD1B64" w:rsidRDefault="00AD1B64" w:rsidP="008A4A25">
      <w:pPr>
        <w:rPr>
          <w:szCs w:val="20"/>
        </w:rPr>
      </w:pPr>
    </w:p>
    <w:p w:rsidR="00AD1B64" w:rsidRPr="005D706B" w:rsidRDefault="00AD1B64" w:rsidP="008A4A25">
      <w:pPr>
        <w:rPr>
          <w:szCs w:val="20"/>
        </w:rPr>
      </w:pPr>
      <w:r>
        <w:rPr>
          <w:szCs w:val="20"/>
        </w:rPr>
        <w:t xml:space="preserve">3. Let's suppose that you are studying the first chapters of Genesis, and you find yourself struggling with how the biblical story of creation fits with current scientific theories about the origin of the universe. How would you proceed to resolve this apparent conflict? </w:t>
      </w:r>
    </w:p>
    <w:p w:rsidR="008A4A25" w:rsidRPr="005D706B" w:rsidRDefault="008A4A25" w:rsidP="008A4A25">
      <w:pPr>
        <w:rPr>
          <w:szCs w:val="20"/>
        </w:rPr>
      </w:pPr>
    </w:p>
    <w:p w:rsidR="008A4A25" w:rsidRPr="005D706B" w:rsidRDefault="00CE3AE3" w:rsidP="008A4A25">
      <w:pPr>
        <w:rPr>
          <w:szCs w:val="20"/>
        </w:rPr>
      </w:pPr>
      <w:r>
        <w:rPr>
          <w:szCs w:val="20"/>
        </w:rPr>
        <w:t>4</w:t>
      </w:r>
      <w:r w:rsidR="008A4A25" w:rsidRPr="005D706B">
        <w:rPr>
          <w:szCs w:val="20"/>
        </w:rPr>
        <w:t xml:space="preserve">. What dangers or errors do you see in the tendencies of patristic theology? </w:t>
      </w:r>
      <w:proofErr w:type="gramStart"/>
      <w:r w:rsidR="008A4A25" w:rsidRPr="005D706B">
        <w:rPr>
          <w:szCs w:val="20"/>
        </w:rPr>
        <w:t>Of medieval scholasticism?</w:t>
      </w:r>
      <w:proofErr w:type="gramEnd"/>
      <w:r w:rsidR="008A4A25" w:rsidRPr="005D706B">
        <w:rPr>
          <w:szCs w:val="20"/>
        </w:rPr>
        <w:t xml:space="preserve"> </w:t>
      </w:r>
      <w:proofErr w:type="gramStart"/>
      <w:r w:rsidR="008A4A25" w:rsidRPr="005D706B">
        <w:rPr>
          <w:szCs w:val="20"/>
        </w:rPr>
        <w:t>Of reformed theology?</w:t>
      </w:r>
      <w:proofErr w:type="gramEnd"/>
      <w:r w:rsidR="008A4A25" w:rsidRPr="005D706B">
        <w:rPr>
          <w:szCs w:val="20"/>
        </w:rPr>
        <w:t xml:space="preserve"> Explain why.</w:t>
      </w:r>
    </w:p>
    <w:p w:rsidR="008A4A25" w:rsidRPr="005D706B" w:rsidRDefault="008A4A25" w:rsidP="008A4A25">
      <w:pPr>
        <w:rPr>
          <w:szCs w:val="20"/>
        </w:rPr>
      </w:pPr>
    </w:p>
    <w:p w:rsidR="008A4A25" w:rsidRPr="005D706B" w:rsidRDefault="00CE3AE3" w:rsidP="008A4A25">
      <w:pPr>
        <w:rPr>
          <w:szCs w:val="20"/>
        </w:rPr>
      </w:pPr>
      <w:r>
        <w:rPr>
          <w:szCs w:val="20"/>
        </w:rPr>
        <w:t>5</w:t>
      </w:r>
      <w:r w:rsidR="008A4A25" w:rsidRPr="005D706B">
        <w:rPr>
          <w:szCs w:val="20"/>
        </w:rPr>
        <w:t>. What can we learn from the way Christian theologians fit into their historical context? What are the good examples they give us? What are some of the errors they committed as they dialogued with non Christian thinkers of their day? How does this help us dialogue with non believers today?</w:t>
      </w:r>
      <w:r w:rsidR="008A4A25" w:rsidRPr="005D706B">
        <w:rPr>
          <w:szCs w:val="20"/>
        </w:rPr>
        <w:br w:type="page"/>
      </w:r>
    </w:p>
    <w:p w:rsidR="00F51012" w:rsidRPr="00F51012" w:rsidRDefault="00F51012" w:rsidP="00F51012">
      <w:pPr>
        <w:rPr>
          <w:szCs w:val="20"/>
        </w:rPr>
      </w:pPr>
      <w:r w:rsidRPr="00F51012">
        <w:rPr>
          <w:szCs w:val="20"/>
        </w:rPr>
        <w:lastRenderedPageBreak/>
        <w:t>BUILDING SYSTEMATIC THEOLOGY</w:t>
      </w:r>
    </w:p>
    <w:p w:rsidR="008A4A25" w:rsidRPr="005D706B" w:rsidRDefault="008A4A25" w:rsidP="008A4A25">
      <w:pPr>
        <w:rPr>
          <w:szCs w:val="20"/>
        </w:rPr>
      </w:pPr>
      <w:r w:rsidRPr="005D706B">
        <w:rPr>
          <w:szCs w:val="20"/>
        </w:rPr>
        <w:t>STUDY GUIDE 1.3</w:t>
      </w:r>
    </w:p>
    <w:p w:rsidR="008A4A25" w:rsidRPr="005D706B" w:rsidRDefault="008A4A25" w:rsidP="008A4A25">
      <w:pPr>
        <w:rPr>
          <w:szCs w:val="20"/>
        </w:rPr>
      </w:pPr>
      <w:r w:rsidRPr="005D706B">
        <w:rPr>
          <w:szCs w:val="20"/>
        </w:rPr>
        <w:t>Lesson 1: What Is Systematic Theology?</w:t>
      </w:r>
    </w:p>
    <w:p w:rsidR="008A4A25" w:rsidRPr="005D706B" w:rsidRDefault="008A4A25" w:rsidP="008A4A25">
      <w:pPr>
        <w:rPr>
          <w:szCs w:val="20"/>
        </w:rPr>
      </w:pPr>
      <w:r w:rsidRPr="005D706B">
        <w:rPr>
          <w:szCs w:val="20"/>
        </w:rPr>
        <w:t>Section 3: Values and Dangers</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OUTLINE FOR TAKING NOTES</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III. Values and Dangers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A. Christian Living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Enhancement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Hindrance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B. Interaction in Community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Enhancement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Hindrance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C. Exegesis of Scripture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Enhancement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Hindrance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Summary </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REVIEW QUESTIONS</w:t>
      </w:r>
    </w:p>
    <w:p w:rsidR="008A4A25" w:rsidRPr="005D706B" w:rsidRDefault="008A4A25" w:rsidP="008A4A25">
      <w:pPr>
        <w:rPr>
          <w:szCs w:val="20"/>
        </w:rPr>
      </w:pPr>
    </w:p>
    <w:p w:rsidR="008A4A25" w:rsidRPr="005D706B" w:rsidRDefault="008A4A25" w:rsidP="008A4A25">
      <w:pPr>
        <w:rPr>
          <w:szCs w:val="20"/>
        </w:rPr>
      </w:pPr>
      <w:r w:rsidRPr="005D706B">
        <w:rPr>
          <w:szCs w:val="20"/>
        </w:rPr>
        <w:t>1. Name the three theological resources mentioned in the lesson, and describe the unique focus of each one.</w:t>
      </w:r>
    </w:p>
    <w:p w:rsidR="008A4A25" w:rsidRPr="005D706B" w:rsidRDefault="008A4A25" w:rsidP="008A4A25">
      <w:pPr>
        <w:rPr>
          <w:szCs w:val="20"/>
        </w:rPr>
      </w:pPr>
    </w:p>
    <w:p w:rsidR="008A4A25" w:rsidRPr="005D706B" w:rsidRDefault="008A4A25" w:rsidP="008A4A25">
      <w:pPr>
        <w:rPr>
          <w:szCs w:val="20"/>
        </w:rPr>
      </w:pPr>
      <w:r w:rsidRPr="005D706B">
        <w:rPr>
          <w:szCs w:val="20"/>
        </w:rPr>
        <w:t>2. Name the three aspects of Christian living mentioned in the lesson, and describe the unique focus of each one.</w:t>
      </w:r>
    </w:p>
    <w:p w:rsidR="008A4A25" w:rsidRPr="005D706B" w:rsidRDefault="008A4A25" w:rsidP="008A4A25">
      <w:pPr>
        <w:rPr>
          <w:szCs w:val="20"/>
        </w:rPr>
      </w:pPr>
    </w:p>
    <w:p w:rsidR="008A4A25" w:rsidRPr="005D706B" w:rsidRDefault="008A4A25" w:rsidP="008A4A25">
      <w:pPr>
        <w:rPr>
          <w:szCs w:val="20"/>
        </w:rPr>
      </w:pPr>
      <w:r w:rsidRPr="005D706B">
        <w:rPr>
          <w:szCs w:val="20"/>
        </w:rPr>
        <w:t>3. Describe how systematic theology enhances and hinders Christian Living.</w:t>
      </w:r>
    </w:p>
    <w:p w:rsidR="008A4A25" w:rsidRPr="005D706B" w:rsidRDefault="008A4A25" w:rsidP="008A4A25">
      <w:pPr>
        <w:rPr>
          <w:szCs w:val="20"/>
        </w:rPr>
      </w:pPr>
    </w:p>
    <w:p w:rsidR="008A4A25" w:rsidRPr="005D706B" w:rsidRDefault="008A4A25" w:rsidP="008A4A25">
      <w:pPr>
        <w:rPr>
          <w:szCs w:val="20"/>
        </w:rPr>
      </w:pPr>
      <w:r w:rsidRPr="005D706B">
        <w:rPr>
          <w:szCs w:val="20"/>
        </w:rPr>
        <w:t>4. Name the three aspects of interaction in community, and describe the unique focus of each one.</w:t>
      </w:r>
    </w:p>
    <w:p w:rsidR="008A4A25" w:rsidRPr="005D706B" w:rsidRDefault="008A4A25" w:rsidP="008A4A25">
      <w:pPr>
        <w:rPr>
          <w:szCs w:val="20"/>
        </w:rPr>
      </w:pPr>
      <w:r w:rsidRPr="005D706B">
        <w:rPr>
          <w:szCs w:val="20"/>
        </w:rPr>
        <w:t>5. Describe how systematic theology enhances and hinders interaction in Community.</w:t>
      </w:r>
    </w:p>
    <w:p w:rsidR="008A4A25" w:rsidRPr="005D706B" w:rsidRDefault="008A4A25" w:rsidP="008A4A25">
      <w:pPr>
        <w:rPr>
          <w:szCs w:val="20"/>
        </w:rPr>
      </w:pPr>
    </w:p>
    <w:p w:rsidR="008A4A25" w:rsidRPr="005D706B" w:rsidRDefault="008A4A25" w:rsidP="008A4A25">
      <w:pPr>
        <w:rPr>
          <w:szCs w:val="20"/>
        </w:rPr>
      </w:pPr>
      <w:r w:rsidRPr="005D706B">
        <w:rPr>
          <w:szCs w:val="20"/>
        </w:rPr>
        <w:t>6. Name the three aspects of exegesis, and describe the unique focus of each one.</w:t>
      </w:r>
    </w:p>
    <w:p w:rsidR="008A4A25" w:rsidRPr="005D706B" w:rsidRDefault="008A4A25" w:rsidP="008A4A25">
      <w:pPr>
        <w:rPr>
          <w:szCs w:val="20"/>
        </w:rPr>
      </w:pPr>
    </w:p>
    <w:p w:rsidR="008A4A25" w:rsidRPr="005D706B" w:rsidRDefault="008A4A25" w:rsidP="008A4A25">
      <w:pPr>
        <w:rPr>
          <w:szCs w:val="20"/>
        </w:rPr>
      </w:pPr>
      <w:r w:rsidRPr="005D706B">
        <w:rPr>
          <w:szCs w:val="20"/>
        </w:rPr>
        <w:lastRenderedPageBreak/>
        <w:t>7. Explain how systematic theology enhances and hinders exegesis.</w:t>
      </w:r>
    </w:p>
    <w:p w:rsidR="008A4A25" w:rsidRPr="005D706B" w:rsidRDefault="008A4A25" w:rsidP="008A4A25">
      <w:pPr>
        <w:rPr>
          <w:szCs w:val="20"/>
        </w:rPr>
      </w:pPr>
    </w:p>
    <w:p w:rsidR="008A4A25" w:rsidRPr="005D706B" w:rsidRDefault="008A4A25" w:rsidP="008A4A25">
      <w:pPr>
        <w:rPr>
          <w:szCs w:val="20"/>
        </w:rPr>
      </w:pPr>
    </w:p>
    <w:p w:rsidR="008A4A25" w:rsidRPr="005D706B" w:rsidRDefault="008D5315" w:rsidP="008A4A25">
      <w:pPr>
        <w:rPr>
          <w:szCs w:val="20"/>
        </w:rPr>
      </w:pPr>
      <w:r>
        <w:rPr>
          <w:szCs w:val="20"/>
        </w:rPr>
        <w:t>QUESTIONS FOR APPLICATION AND REFLECTION</w:t>
      </w:r>
      <w:r w:rsidR="008A4A25" w:rsidRPr="005D706B">
        <w:rPr>
          <w:szCs w:val="20"/>
        </w:rPr>
        <w:t xml:space="preserve"> </w:t>
      </w:r>
    </w:p>
    <w:p w:rsidR="008A4A25" w:rsidRPr="005D706B" w:rsidRDefault="008A4A25" w:rsidP="008A4A25">
      <w:pPr>
        <w:rPr>
          <w:szCs w:val="20"/>
        </w:rPr>
      </w:pPr>
    </w:p>
    <w:p w:rsidR="008A4A25" w:rsidRPr="005D706B" w:rsidRDefault="008A4A25" w:rsidP="008A4A25">
      <w:pPr>
        <w:rPr>
          <w:szCs w:val="20"/>
        </w:rPr>
      </w:pPr>
      <w:r w:rsidRPr="005D706B">
        <w:rPr>
          <w:szCs w:val="20"/>
        </w:rPr>
        <w:t>1. How can we successfully navigate the dangers of systematic theology in order to take advantage of its values?</w:t>
      </w:r>
    </w:p>
    <w:p w:rsidR="008A4A25" w:rsidRPr="005D706B" w:rsidRDefault="008A4A25" w:rsidP="008A4A25">
      <w:pPr>
        <w:rPr>
          <w:szCs w:val="20"/>
        </w:rPr>
      </w:pPr>
    </w:p>
    <w:p w:rsidR="008A4A25" w:rsidRPr="005D706B" w:rsidRDefault="008A4A25" w:rsidP="008A4A25">
      <w:pPr>
        <w:rPr>
          <w:szCs w:val="20"/>
        </w:rPr>
      </w:pPr>
      <w:r w:rsidRPr="005D706B">
        <w:rPr>
          <w:szCs w:val="20"/>
        </w:rPr>
        <w:t>2. How does s</w:t>
      </w:r>
      <w:r w:rsidR="009D0673">
        <w:rPr>
          <w:szCs w:val="20"/>
        </w:rPr>
        <w:t xml:space="preserve">ystematic theology help you </w:t>
      </w:r>
      <w:r w:rsidRPr="005D706B">
        <w:rPr>
          <w:szCs w:val="20"/>
        </w:rPr>
        <w:t>most in living the Christian life?</w:t>
      </w:r>
    </w:p>
    <w:p w:rsidR="008A4A25" w:rsidRPr="005D706B" w:rsidRDefault="008A4A25" w:rsidP="008A4A25">
      <w:pPr>
        <w:rPr>
          <w:szCs w:val="20"/>
        </w:rPr>
      </w:pPr>
    </w:p>
    <w:p w:rsidR="008A4A25" w:rsidRPr="005D706B" w:rsidRDefault="008A4A25" w:rsidP="008A4A25">
      <w:pPr>
        <w:rPr>
          <w:szCs w:val="20"/>
        </w:rPr>
      </w:pPr>
      <w:r w:rsidRPr="005D706B">
        <w:rPr>
          <w:szCs w:val="20"/>
        </w:rPr>
        <w:t>3. How does s</w:t>
      </w:r>
      <w:r w:rsidR="009D0673">
        <w:rPr>
          <w:szCs w:val="20"/>
        </w:rPr>
        <w:t xml:space="preserve">ystematic theology help you </w:t>
      </w:r>
      <w:r w:rsidRPr="005D706B">
        <w:rPr>
          <w:szCs w:val="20"/>
        </w:rPr>
        <w:t>most in interaction in community?</w:t>
      </w:r>
    </w:p>
    <w:p w:rsidR="008A4A25" w:rsidRPr="005D706B" w:rsidRDefault="008A4A25" w:rsidP="008A4A25">
      <w:pPr>
        <w:rPr>
          <w:szCs w:val="20"/>
        </w:rPr>
      </w:pPr>
    </w:p>
    <w:p w:rsidR="008A4A25" w:rsidRPr="005D706B" w:rsidRDefault="008A4A25" w:rsidP="008A4A25">
      <w:pPr>
        <w:rPr>
          <w:szCs w:val="20"/>
        </w:rPr>
      </w:pPr>
      <w:r w:rsidRPr="005D706B">
        <w:rPr>
          <w:szCs w:val="20"/>
        </w:rPr>
        <w:t>4. How does systematic theology help you most with exegesis?</w:t>
      </w:r>
    </w:p>
    <w:p w:rsidR="008A4A25" w:rsidRPr="005D706B" w:rsidRDefault="008A4A25" w:rsidP="008A4A25">
      <w:pPr>
        <w:rPr>
          <w:szCs w:val="20"/>
        </w:rPr>
      </w:pPr>
    </w:p>
    <w:p w:rsidR="005D706B" w:rsidRPr="005D706B" w:rsidRDefault="008A4A25" w:rsidP="008A4A25">
      <w:pPr>
        <w:rPr>
          <w:szCs w:val="20"/>
        </w:rPr>
      </w:pPr>
      <w:r w:rsidRPr="005D706B">
        <w:rPr>
          <w:szCs w:val="20"/>
        </w:rPr>
        <w:t>5. What is the most significant insight you have learned from the study of this complete lesson? Explain.</w:t>
      </w:r>
    </w:p>
    <w:p w:rsidR="005D706B" w:rsidRPr="005D706B" w:rsidRDefault="005D706B" w:rsidP="008A4A25">
      <w:pPr>
        <w:rPr>
          <w:szCs w:val="20"/>
        </w:rPr>
      </w:pPr>
    </w:p>
    <w:p w:rsidR="005D706B" w:rsidRPr="005D706B" w:rsidRDefault="005D706B" w:rsidP="005D706B">
      <w:pPr>
        <w:rPr>
          <w:szCs w:val="20"/>
        </w:rPr>
      </w:pPr>
      <w:r w:rsidRPr="005D706B">
        <w:rPr>
          <w:szCs w:val="20"/>
        </w:rPr>
        <w:t xml:space="preserve">6. Reflecting on the teaching of the lesson regarding the Patristic period, the </w:t>
      </w:r>
      <w:proofErr w:type="gramStart"/>
      <w:r w:rsidRPr="005D706B">
        <w:rPr>
          <w:szCs w:val="20"/>
        </w:rPr>
        <w:t>Medieval</w:t>
      </w:r>
      <w:proofErr w:type="gramEnd"/>
      <w:r w:rsidRPr="005D706B">
        <w:rPr>
          <w:szCs w:val="20"/>
        </w:rPr>
        <w:t xml:space="preserve"> period, and the Protestant period, </w:t>
      </w:r>
      <w:r w:rsidR="00770ECC">
        <w:rPr>
          <w:szCs w:val="20"/>
        </w:rPr>
        <w:t xml:space="preserve">try to discern </w:t>
      </w:r>
      <w:r w:rsidRPr="005D706B">
        <w:rPr>
          <w:szCs w:val="20"/>
        </w:rPr>
        <w:t>the</w:t>
      </w:r>
      <w:r w:rsidR="00770ECC">
        <w:rPr>
          <w:szCs w:val="20"/>
        </w:rPr>
        <w:t xml:space="preserve"> source of the following quotes. (After answering the questions, you may look at the source of the quotes at the end of all the study guides. See *)</w:t>
      </w:r>
    </w:p>
    <w:p w:rsidR="005D706B" w:rsidRPr="005D706B" w:rsidRDefault="005D706B" w:rsidP="005D706B">
      <w:pPr>
        <w:rPr>
          <w:szCs w:val="20"/>
        </w:rPr>
      </w:pPr>
    </w:p>
    <w:p w:rsidR="005D706B" w:rsidRPr="005D706B" w:rsidRDefault="005D706B" w:rsidP="005D706B">
      <w:pPr>
        <w:rPr>
          <w:szCs w:val="20"/>
        </w:rPr>
      </w:pPr>
      <w:r w:rsidRPr="005D706B">
        <w:rPr>
          <w:szCs w:val="20"/>
        </w:rPr>
        <w:t>Quote A:</w:t>
      </w:r>
    </w:p>
    <w:p w:rsidR="005D706B" w:rsidRPr="005D706B" w:rsidRDefault="005D706B" w:rsidP="005D706B">
      <w:pPr>
        <w:rPr>
          <w:szCs w:val="20"/>
        </w:rPr>
      </w:pPr>
    </w:p>
    <w:p w:rsidR="005D706B" w:rsidRPr="005D706B" w:rsidRDefault="005D706B" w:rsidP="005D706B">
      <w:pPr>
        <w:rPr>
          <w:szCs w:val="20"/>
        </w:rPr>
      </w:pPr>
      <w:r w:rsidRPr="005D706B">
        <w:rPr>
          <w:szCs w:val="20"/>
        </w:rPr>
        <w:t>"Hence it is impossible that what pertains to philosophy should be contrary to what is of faith, though they fall short of it. ...If something contrary to the faith should be found in philosophy, this is not philosophy, but rather an abuse of philosophy because of defective reasoning."</w:t>
      </w:r>
    </w:p>
    <w:p w:rsidR="005D706B" w:rsidRPr="005D706B" w:rsidRDefault="005D706B" w:rsidP="005D706B">
      <w:pPr>
        <w:rPr>
          <w:szCs w:val="20"/>
        </w:rPr>
      </w:pPr>
    </w:p>
    <w:p w:rsidR="005D706B" w:rsidRPr="005D706B" w:rsidRDefault="005D706B" w:rsidP="009D0673">
      <w:pPr>
        <w:ind w:left="720"/>
        <w:rPr>
          <w:szCs w:val="20"/>
        </w:rPr>
      </w:pPr>
      <w:r w:rsidRPr="005D706B">
        <w:rPr>
          <w:szCs w:val="20"/>
        </w:rPr>
        <w:t>___ A Patristic theologian</w:t>
      </w:r>
    </w:p>
    <w:p w:rsidR="005D706B" w:rsidRPr="005D706B" w:rsidRDefault="005D706B" w:rsidP="009D0673">
      <w:pPr>
        <w:ind w:left="720"/>
        <w:rPr>
          <w:szCs w:val="20"/>
        </w:rPr>
      </w:pPr>
      <w:r w:rsidRPr="005D706B">
        <w:rPr>
          <w:szCs w:val="20"/>
        </w:rPr>
        <w:t>___ A Medieval Scholastic theologian</w:t>
      </w:r>
    </w:p>
    <w:p w:rsidR="005D706B" w:rsidRPr="005D706B" w:rsidRDefault="005D706B" w:rsidP="009D0673">
      <w:pPr>
        <w:ind w:left="720"/>
        <w:rPr>
          <w:szCs w:val="20"/>
        </w:rPr>
      </w:pPr>
      <w:r w:rsidRPr="005D706B">
        <w:rPr>
          <w:szCs w:val="20"/>
        </w:rPr>
        <w:t>___ A Protestant Reformed theologian</w:t>
      </w:r>
    </w:p>
    <w:p w:rsidR="005D706B" w:rsidRPr="005D706B" w:rsidRDefault="005D706B" w:rsidP="009D0673">
      <w:pPr>
        <w:ind w:left="720"/>
      </w:pPr>
      <w:r w:rsidRPr="005D706B">
        <w:t>___ I'm not sure.</w:t>
      </w:r>
    </w:p>
    <w:p w:rsidR="005D706B" w:rsidRPr="005D706B" w:rsidRDefault="005D706B" w:rsidP="008A4A25"/>
    <w:p w:rsidR="005D706B" w:rsidRPr="005D706B" w:rsidRDefault="005D706B" w:rsidP="008A4A25">
      <w:r w:rsidRPr="005D706B">
        <w:t>Quote B:</w:t>
      </w:r>
    </w:p>
    <w:p w:rsidR="005D706B" w:rsidRPr="005D706B" w:rsidRDefault="005D706B" w:rsidP="008A4A25"/>
    <w:p w:rsidR="005D706B" w:rsidRPr="005D706B" w:rsidRDefault="005D706B" w:rsidP="005D706B">
      <w:r w:rsidRPr="005D706B">
        <w:t>"Since for unbelieving men religion seems to stand by opinion alone, they, in order not to believe anything foolishly or lightly, both wish and demand rational proof that Moses and the prophets spoke divinely. But I reply: the testimony of the Spirit is more excellent than all reason. For as God alone is a fit witness of himself in his Word, so also the Word will not find acceptance in men’s hearts before it is sealed by the inward testimony of the Spirit."</w:t>
      </w:r>
    </w:p>
    <w:p w:rsidR="005D706B" w:rsidRDefault="005D706B" w:rsidP="008A4A25"/>
    <w:p w:rsidR="005D706B" w:rsidRPr="005D706B" w:rsidRDefault="005D706B" w:rsidP="009D0673">
      <w:pPr>
        <w:ind w:left="720"/>
        <w:rPr>
          <w:szCs w:val="20"/>
        </w:rPr>
      </w:pPr>
      <w:r w:rsidRPr="005D706B">
        <w:rPr>
          <w:szCs w:val="20"/>
        </w:rPr>
        <w:t>___ A Patristic theologian</w:t>
      </w:r>
    </w:p>
    <w:p w:rsidR="005D706B" w:rsidRPr="005D706B" w:rsidRDefault="005D706B" w:rsidP="009D0673">
      <w:pPr>
        <w:ind w:left="720"/>
        <w:rPr>
          <w:szCs w:val="20"/>
        </w:rPr>
      </w:pPr>
      <w:r w:rsidRPr="005D706B">
        <w:rPr>
          <w:szCs w:val="20"/>
        </w:rPr>
        <w:t>___ A Medieval Scholastic theologian</w:t>
      </w:r>
    </w:p>
    <w:p w:rsidR="005D706B" w:rsidRPr="005D706B" w:rsidRDefault="005D706B" w:rsidP="009D0673">
      <w:pPr>
        <w:ind w:left="720"/>
        <w:rPr>
          <w:szCs w:val="20"/>
        </w:rPr>
      </w:pPr>
      <w:r w:rsidRPr="005D706B">
        <w:rPr>
          <w:szCs w:val="20"/>
        </w:rPr>
        <w:t>___ A Protestant Reformed theologian</w:t>
      </w:r>
    </w:p>
    <w:p w:rsidR="005D706B" w:rsidRPr="005D706B" w:rsidRDefault="005D706B" w:rsidP="009D0673">
      <w:pPr>
        <w:ind w:left="720"/>
      </w:pPr>
      <w:r w:rsidRPr="005D706B">
        <w:t>___ I'm not sure.</w:t>
      </w:r>
    </w:p>
    <w:p w:rsidR="005D706B" w:rsidRPr="005D706B" w:rsidRDefault="005D706B" w:rsidP="008A4A25"/>
    <w:p w:rsidR="005D706B" w:rsidRPr="005D706B" w:rsidRDefault="005D706B" w:rsidP="008A4A25">
      <w:r w:rsidRPr="005D706B">
        <w:t>Quote C:</w:t>
      </w:r>
    </w:p>
    <w:p w:rsidR="005D706B" w:rsidRPr="005D706B" w:rsidRDefault="005D706B" w:rsidP="008A4A25"/>
    <w:p w:rsidR="005D706B" w:rsidRPr="005D706B" w:rsidRDefault="005D706B" w:rsidP="005D706B">
      <w:r w:rsidRPr="005D706B">
        <w:lastRenderedPageBreak/>
        <w:t xml:space="preserve">"Utterly inexpressible and indescribable is Divine beauty blazing like lightning; neither word can express nor ear receive it. If we name the brightness of dawn, or the clearness of moonlight, or the brilliance of sunshine, none of it is worthy to be compared with the glory of true light, and is farther removed </w:t>
      </w:r>
      <w:proofErr w:type="spellStart"/>
      <w:r w:rsidRPr="005D706B">
        <w:t>therefrom</w:t>
      </w:r>
      <w:proofErr w:type="spellEnd"/>
      <w:r w:rsidRPr="005D706B">
        <w:t xml:space="preserve"> than the deepest night and the most terrible darkness from the clear light of midday. When this beauty, invisible to physical eyes and accessible only to soul and thought, illumined some saint, wounding him with unbearable yearning desire, then, disgusted by earthly life, he cried: 'Woe is me, that I sojourn in </w:t>
      </w:r>
      <w:proofErr w:type="spellStart"/>
      <w:r w:rsidRPr="005D706B">
        <w:t>Mesech</w:t>
      </w:r>
      <w:proofErr w:type="spellEnd"/>
      <w:r w:rsidRPr="005D706B">
        <w:t xml:space="preserve">, that I dwell in the tents of </w:t>
      </w:r>
      <w:proofErr w:type="spellStart"/>
      <w:r w:rsidRPr="005D706B">
        <w:t>Kedar</w:t>
      </w:r>
      <w:proofErr w:type="spellEnd"/>
      <w:r w:rsidRPr="005D706B">
        <w:t xml:space="preserve">!'...'My soul </w:t>
      </w:r>
      <w:proofErr w:type="spellStart"/>
      <w:r w:rsidRPr="005D706B">
        <w:t>thirsteth</w:t>
      </w:r>
      <w:proofErr w:type="spellEnd"/>
      <w:r w:rsidRPr="005D706B">
        <w:t xml:space="preserve"> for God, for the living God'...."</w:t>
      </w:r>
    </w:p>
    <w:p w:rsidR="005D706B" w:rsidRPr="005D706B" w:rsidRDefault="005D706B" w:rsidP="008A4A25"/>
    <w:p w:rsidR="005D706B" w:rsidRPr="005D706B" w:rsidRDefault="005D706B" w:rsidP="009D0673">
      <w:pPr>
        <w:ind w:left="720"/>
        <w:rPr>
          <w:szCs w:val="20"/>
        </w:rPr>
      </w:pPr>
      <w:r w:rsidRPr="005D706B">
        <w:rPr>
          <w:szCs w:val="20"/>
        </w:rPr>
        <w:t>___ A Patristic theologian</w:t>
      </w:r>
    </w:p>
    <w:p w:rsidR="005D706B" w:rsidRPr="005D706B" w:rsidRDefault="005D706B" w:rsidP="009D0673">
      <w:pPr>
        <w:ind w:left="720"/>
        <w:rPr>
          <w:szCs w:val="20"/>
        </w:rPr>
      </w:pPr>
      <w:r w:rsidRPr="005D706B">
        <w:rPr>
          <w:szCs w:val="20"/>
        </w:rPr>
        <w:t>___ A Medieval Scholastic theologian</w:t>
      </w:r>
    </w:p>
    <w:p w:rsidR="005D706B" w:rsidRPr="005D706B" w:rsidRDefault="005D706B" w:rsidP="009D0673">
      <w:pPr>
        <w:ind w:left="720"/>
        <w:rPr>
          <w:szCs w:val="20"/>
        </w:rPr>
      </w:pPr>
      <w:r w:rsidRPr="005D706B">
        <w:rPr>
          <w:szCs w:val="20"/>
        </w:rPr>
        <w:t>___ A Protestant Reformed theologian</w:t>
      </w:r>
    </w:p>
    <w:p w:rsidR="005D706B" w:rsidRPr="005D706B" w:rsidRDefault="005D706B" w:rsidP="009D0673">
      <w:pPr>
        <w:ind w:left="720"/>
      </w:pPr>
      <w:r w:rsidRPr="005D706B">
        <w:t>___ I'm not sure.</w:t>
      </w:r>
    </w:p>
    <w:p w:rsidR="005D706B" w:rsidRDefault="005D706B">
      <w:pPr>
        <w:spacing w:after="200" w:line="276" w:lineRule="auto"/>
      </w:pPr>
      <w:r>
        <w:br w:type="page"/>
      </w:r>
    </w:p>
    <w:p w:rsidR="00F51012" w:rsidRPr="00F51012" w:rsidRDefault="00F51012" w:rsidP="00F51012">
      <w:pPr>
        <w:rPr>
          <w:szCs w:val="20"/>
        </w:rPr>
      </w:pPr>
      <w:r w:rsidRPr="00F51012">
        <w:rPr>
          <w:szCs w:val="20"/>
        </w:rPr>
        <w:lastRenderedPageBreak/>
        <w:t>BUILDING SYSTEMATIC THEOLOGY</w:t>
      </w:r>
    </w:p>
    <w:p w:rsidR="008A4A25" w:rsidRPr="005D706B" w:rsidRDefault="008A4A25" w:rsidP="008A4A25">
      <w:pPr>
        <w:rPr>
          <w:szCs w:val="20"/>
        </w:rPr>
      </w:pPr>
      <w:r w:rsidRPr="005D706B">
        <w:rPr>
          <w:szCs w:val="20"/>
        </w:rPr>
        <w:t>STUDY GUIDE 2.1</w:t>
      </w:r>
    </w:p>
    <w:p w:rsidR="008A4A25" w:rsidRPr="005D706B" w:rsidRDefault="008A4A25" w:rsidP="008A4A25">
      <w:pPr>
        <w:rPr>
          <w:szCs w:val="20"/>
        </w:rPr>
      </w:pPr>
      <w:r w:rsidRPr="005D706B">
        <w:rPr>
          <w:szCs w:val="20"/>
        </w:rPr>
        <w:t xml:space="preserve">Lesson 2: Technical Terms in </w:t>
      </w:r>
      <w:proofErr w:type="spellStart"/>
      <w:r w:rsidRPr="005D706B">
        <w:rPr>
          <w:szCs w:val="20"/>
        </w:rPr>
        <w:t>Systematics</w:t>
      </w:r>
      <w:proofErr w:type="spellEnd"/>
    </w:p>
    <w:p w:rsidR="008A4A25" w:rsidRPr="005D706B" w:rsidRDefault="008A4A25" w:rsidP="008A4A25">
      <w:pPr>
        <w:rPr>
          <w:szCs w:val="20"/>
        </w:rPr>
      </w:pPr>
      <w:r w:rsidRPr="005D706B">
        <w:rPr>
          <w:szCs w:val="20"/>
        </w:rPr>
        <w:t>Section 1: Orientation</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OUTLINE FOR TAKING NOTES</w:t>
      </w:r>
    </w:p>
    <w:p w:rsidR="008A4A25" w:rsidRPr="005D706B" w:rsidRDefault="008A4A25" w:rsidP="008A4A25">
      <w:pPr>
        <w:rPr>
          <w:szCs w:val="20"/>
        </w:rPr>
      </w:pPr>
    </w:p>
    <w:p w:rsidR="008A4A25" w:rsidRPr="005D706B" w:rsidRDefault="008A4A25" w:rsidP="008A4A25">
      <w:pPr>
        <w:rPr>
          <w:szCs w:val="20"/>
        </w:rPr>
      </w:pPr>
      <w:r w:rsidRPr="005D706B">
        <w:rPr>
          <w:szCs w:val="20"/>
        </w:rPr>
        <w:t>Introduction</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I. Orientation </w:t>
      </w:r>
    </w:p>
    <w:p w:rsidR="008A4A25" w:rsidRPr="005D706B" w:rsidRDefault="008A4A25" w:rsidP="008A4A25">
      <w:pPr>
        <w:rPr>
          <w:szCs w:val="20"/>
        </w:rPr>
      </w:pPr>
    </w:p>
    <w:p w:rsidR="008A4A25" w:rsidRPr="005D706B" w:rsidRDefault="008A4A25" w:rsidP="008A4A25">
      <w:pPr>
        <w:rPr>
          <w:szCs w:val="20"/>
        </w:rPr>
      </w:pPr>
      <w:r w:rsidRPr="005D706B">
        <w:rPr>
          <w:szCs w:val="20"/>
        </w:rPr>
        <w:t>A. Definition</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B. Terms and Concepts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Language in General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Language of Scripture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C. Need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Many Terms-One </w:t>
      </w:r>
      <w:proofErr w:type="gramStart"/>
      <w:r w:rsidRPr="005D706B">
        <w:rPr>
          <w:szCs w:val="20"/>
        </w:rPr>
        <w:t>Concept</w:t>
      </w:r>
      <w:proofErr w:type="gramEnd"/>
      <w:r w:rsidRPr="005D706B">
        <w:rPr>
          <w:szCs w:val="20"/>
        </w:rPr>
        <w:t xml:space="preserv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One Term-Many </w:t>
      </w:r>
      <w:proofErr w:type="gramStart"/>
      <w:r w:rsidRPr="005D706B">
        <w:rPr>
          <w:szCs w:val="20"/>
        </w:rPr>
        <w:t>Concepts</w:t>
      </w:r>
      <w:proofErr w:type="gramEnd"/>
      <w:r w:rsidRPr="005D706B">
        <w:rPr>
          <w:szCs w:val="20"/>
        </w:rPr>
        <w:t xml:space="preserv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D. Place </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REVIEW QUESTIONS</w:t>
      </w:r>
    </w:p>
    <w:p w:rsidR="008A4A25" w:rsidRPr="005D706B" w:rsidRDefault="008A4A25" w:rsidP="008A4A25">
      <w:pPr>
        <w:rPr>
          <w:szCs w:val="20"/>
        </w:rPr>
      </w:pPr>
    </w:p>
    <w:p w:rsidR="008A4A25" w:rsidRPr="005D706B" w:rsidRDefault="008A4A25" w:rsidP="008A4A25">
      <w:pPr>
        <w:rPr>
          <w:szCs w:val="20"/>
        </w:rPr>
      </w:pPr>
      <w:r w:rsidRPr="005D706B">
        <w:rPr>
          <w:szCs w:val="20"/>
        </w:rPr>
        <w:t>1. How does Dr. Pratt define "theological technical terms"?</w:t>
      </w:r>
    </w:p>
    <w:p w:rsidR="008A4A25" w:rsidRPr="005D706B" w:rsidRDefault="008A4A25" w:rsidP="008A4A25">
      <w:pPr>
        <w:rPr>
          <w:szCs w:val="20"/>
        </w:rPr>
      </w:pPr>
    </w:p>
    <w:p w:rsidR="008A4A25" w:rsidRPr="005D706B" w:rsidRDefault="008A4A25" w:rsidP="008A4A25">
      <w:pPr>
        <w:rPr>
          <w:szCs w:val="20"/>
        </w:rPr>
      </w:pPr>
      <w:r w:rsidRPr="005D706B">
        <w:rPr>
          <w:szCs w:val="20"/>
        </w:rPr>
        <w:t>2. Do terms always have a direct one to one correspondence with a concept? Explain.</w:t>
      </w:r>
    </w:p>
    <w:p w:rsidR="008A4A25" w:rsidRPr="005D706B" w:rsidRDefault="008A4A25" w:rsidP="008A4A25">
      <w:pPr>
        <w:rPr>
          <w:szCs w:val="20"/>
        </w:rPr>
      </w:pPr>
    </w:p>
    <w:p w:rsidR="008A4A25" w:rsidRPr="005D706B" w:rsidRDefault="008A4A25" w:rsidP="008A4A25">
      <w:pPr>
        <w:rPr>
          <w:szCs w:val="20"/>
        </w:rPr>
      </w:pPr>
      <w:r w:rsidRPr="005D706B">
        <w:rPr>
          <w:szCs w:val="20"/>
        </w:rPr>
        <w:t>3. Give examples from our general use of language where many terms can be used for one same concept.</w:t>
      </w:r>
    </w:p>
    <w:p w:rsidR="008A4A25" w:rsidRPr="005D706B" w:rsidRDefault="008A4A25" w:rsidP="008A4A25">
      <w:pPr>
        <w:rPr>
          <w:szCs w:val="20"/>
        </w:rPr>
      </w:pPr>
    </w:p>
    <w:p w:rsidR="008A4A25" w:rsidRPr="005D706B" w:rsidRDefault="008A4A25" w:rsidP="008A4A25">
      <w:pPr>
        <w:rPr>
          <w:szCs w:val="20"/>
        </w:rPr>
      </w:pPr>
      <w:r w:rsidRPr="005D706B">
        <w:rPr>
          <w:szCs w:val="20"/>
        </w:rPr>
        <w:t>4. Give examples from our general use of language where one term can correspond to several different concepts.</w:t>
      </w:r>
    </w:p>
    <w:p w:rsidR="008A4A25" w:rsidRPr="005D706B" w:rsidRDefault="008A4A25" w:rsidP="008A4A25">
      <w:pPr>
        <w:rPr>
          <w:szCs w:val="20"/>
        </w:rPr>
      </w:pPr>
    </w:p>
    <w:p w:rsidR="008A4A25" w:rsidRPr="005D706B" w:rsidRDefault="008A4A25" w:rsidP="008A4A25">
      <w:pPr>
        <w:rPr>
          <w:szCs w:val="20"/>
        </w:rPr>
      </w:pPr>
      <w:r w:rsidRPr="005D706B">
        <w:rPr>
          <w:szCs w:val="20"/>
        </w:rPr>
        <w:t>5. Give examples from Scripture language where many terms can be used for one same concept.</w:t>
      </w:r>
    </w:p>
    <w:p w:rsidR="008A4A25" w:rsidRPr="005D706B" w:rsidRDefault="008A4A25" w:rsidP="008A4A25">
      <w:pPr>
        <w:rPr>
          <w:szCs w:val="20"/>
        </w:rPr>
      </w:pPr>
    </w:p>
    <w:p w:rsidR="008A4A25" w:rsidRPr="005D706B" w:rsidRDefault="008A4A25" w:rsidP="008A4A25">
      <w:pPr>
        <w:rPr>
          <w:szCs w:val="20"/>
        </w:rPr>
      </w:pPr>
      <w:r w:rsidRPr="005D706B">
        <w:rPr>
          <w:szCs w:val="20"/>
        </w:rPr>
        <w:t>6. Give examples from Scripture language where one term can correspond to several different concepts.</w:t>
      </w:r>
    </w:p>
    <w:p w:rsidR="008A4A25" w:rsidRPr="005D706B" w:rsidRDefault="008A4A25" w:rsidP="008A4A25">
      <w:pPr>
        <w:rPr>
          <w:szCs w:val="20"/>
        </w:rPr>
      </w:pPr>
    </w:p>
    <w:p w:rsidR="008A4A25" w:rsidRPr="005D706B" w:rsidRDefault="008A4A25" w:rsidP="008A4A25">
      <w:pPr>
        <w:rPr>
          <w:szCs w:val="20"/>
        </w:rPr>
      </w:pPr>
      <w:r w:rsidRPr="005D706B">
        <w:rPr>
          <w:szCs w:val="20"/>
        </w:rPr>
        <w:t>7. Explain why theological technical terms may sometimes be necessary.</w:t>
      </w:r>
    </w:p>
    <w:p w:rsidR="008A4A25" w:rsidRPr="005D706B" w:rsidRDefault="008A4A25" w:rsidP="008A4A25">
      <w:pPr>
        <w:rPr>
          <w:szCs w:val="20"/>
        </w:rPr>
      </w:pPr>
    </w:p>
    <w:p w:rsidR="008A4A25" w:rsidRPr="005D706B" w:rsidRDefault="008A4A25" w:rsidP="008A4A25">
      <w:pPr>
        <w:rPr>
          <w:szCs w:val="20"/>
        </w:rPr>
      </w:pPr>
      <w:r w:rsidRPr="005D706B">
        <w:rPr>
          <w:szCs w:val="20"/>
        </w:rPr>
        <w:t>8. Describe the steps for building systematic theology. Explain the example of analyzing the death of Christ for systematic theology.</w:t>
      </w:r>
    </w:p>
    <w:p w:rsidR="008A4A25" w:rsidRPr="005D706B" w:rsidRDefault="008A4A25" w:rsidP="008A4A25">
      <w:pPr>
        <w:rPr>
          <w:szCs w:val="20"/>
        </w:rPr>
      </w:pPr>
    </w:p>
    <w:p w:rsidR="008A4A25" w:rsidRPr="005D706B" w:rsidRDefault="008A4A25" w:rsidP="008A4A25">
      <w:pPr>
        <w:rPr>
          <w:szCs w:val="20"/>
        </w:rPr>
      </w:pPr>
    </w:p>
    <w:p w:rsidR="008A4A25" w:rsidRPr="005D706B" w:rsidRDefault="008D5315" w:rsidP="008A4A25">
      <w:pPr>
        <w:rPr>
          <w:szCs w:val="20"/>
        </w:rPr>
      </w:pPr>
      <w:r>
        <w:rPr>
          <w:szCs w:val="20"/>
        </w:rPr>
        <w:t>QUESTIONS FOR APPLICATION AND REFLECTION</w:t>
      </w:r>
    </w:p>
    <w:p w:rsidR="008A4A25" w:rsidRPr="005D706B" w:rsidRDefault="008A4A25" w:rsidP="008A4A25">
      <w:pPr>
        <w:rPr>
          <w:szCs w:val="20"/>
        </w:rPr>
      </w:pPr>
    </w:p>
    <w:p w:rsidR="008A4A25" w:rsidRPr="005D706B" w:rsidRDefault="008A4A25" w:rsidP="008A4A25">
      <w:pPr>
        <w:rPr>
          <w:szCs w:val="20"/>
        </w:rPr>
      </w:pPr>
      <w:r w:rsidRPr="005D706B">
        <w:rPr>
          <w:szCs w:val="20"/>
        </w:rPr>
        <w:t>1. How do you feel about the use of theological technical terms? Do you think they are necessary? Do you think they are helpful?</w:t>
      </w:r>
    </w:p>
    <w:p w:rsidR="008A4A25" w:rsidRPr="005D706B" w:rsidRDefault="008A4A25" w:rsidP="008A4A25">
      <w:pPr>
        <w:rPr>
          <w:szCs w:val="20"/>
        </w:rPr>
      </w:pPr>
    </w:p>
    <w:p w:rsidR="008A4A25" w:rsidRPr="005D706B" w:rsidRDefault="008A4A25" w:rsidP="008A4A25">
      <w:pPr>
        <w:rPr>
          <w:szCs w:val="20"/>
        </w:rPr>
      </w:pPr>
      <w:r w:rsidRPr="005D706B">
        <w:rPr>
          <w:szCs w:val="20"/>
        </w:rPr>
        <w:t>2. Describe your experiences in the past in struggling to understand theological technical terms. How did you deal with this?</w:t>
      </w:r>
    </w:p>
    <w:p w:rsidR="008A4A25" w:rsidRPr="005D706B" w:rsidRDefault="008A4A25" w:rsidP="008A4A25">
      <w:pPr>
        <w:rPr>
          <w:szCs w:val="20"/>
        </w:rPr>
      </w:pPr>
    </w:p>
    <w:p w:rsidR="008A4A25" w:rsidRDefault="00CE3AE3" w:rsidP="008A4A25">
      <w:pPr>
        <w:rPr>
          <w:szCs w:val="20"/>
        </w:rPr>
      </w:pPr>
      <w:r>
        <w:rPr>
          <w:szCs w:val="20"/>
        </w:rPr>
        <w:t>3. How can the principles "</w:t>
      </w:r>
      <w:r w:rsidR="008A4A25" w:rsidRPr="005D706B">
        <w:rPr>
          <w:szCs w:val="20"/>
        </w:rPr>
        <w:t>many</w:t>
      </w:r>
      <w:r>
        <w:rPr>
          <w:szCs w:val="20"/>
        </w:rPr>
        <w:t xml:space="preserve"> terms can describe one concept" and "</w:t>
      </w:r>
      <w:r w:rsidR="008A4A25" w:rsidRPr="005D706B">
        <w:rPr>
          <w:szCs w:val="20"/>
        </w:rPr>
        <w:t xml:space="preserve">one </w:t>
      </w:r>
      <w:r>
        <w:rPr>
          <w:szCs w:val="20"/>
        </w:rPr>
        <w:t>concept can describe many terms"</w:t>
      </w:r>
      <w:r w:rsidR="008A4A25" w:rsidRPr="005D706B">
        <w:rPr>
          <w:szCs w:val="20"/>
        </w:rPr>
        <w:t xml:space="preserve"> help you in your understanding and interpretation of Scripture? </w:t>
      </w:r>
    </w:p>
    <w:p w:rsidR="009D0673" w:rsidRDefault="009D0673" w:rsidP="008A4A25">
      <w:pPr>
        <w:rPr>
          <w:szCs w:val="20"/>
        </w:rPr>
      </w:pPr>
    </w:p>
    <w:p w:rsidR="009D0673" w:rsidRPr="005D706B" w:rsidRDefault="009D0673" w:rsidP="008A4A25">
      <w:pPr>
        <w:rPr>
          <w:szCs w:val="20"/>
        </w:rPr>
      </w:pPr>
      <w:r>
        <w:rPr>
          <w:szCs w:val="20"/>
        </w:rPr>
        <w:t xml:space="preserve">4. When do you think it is necessary to use technical terms, and when do you think it is better to use more simple terms? For example, </w:t>
      </w:r>
      <w:r w:rsidR="008C583A">
        <w:rPr>
          <w:szCs w:val="20"/>
        </w:rPr>
        <w:t>would it be better</w:t>
      </w:r>
      <w:r>
        <w:rPr>
          <w:szCs w:val="20"/>
        </w:rPr>
        <w:t xml:space="preserve"> to use the term "justification"</w:t>
      </w:r>
      <w:r w:rsidR="008C583A">
        <w:rPr>
          <w:szCs w:val="20"/>
        </w:rPr>
        <w:t xml:space="preserve"> and explain it? Or is there a more simple term or phrase that could be used to communicate the same concept? How about the term "atonement"?</w:t>
      </w:r>
    </w:p>
    <w:p w:rsidR="008A4A25" w:rsidRPr="005D706B" w:rsidRDefault="008A4A25" w:rsidP="008A4A25">
      <w:pPr>
        <w:rPr>
          <w:szCs w:val="20"/>
        </w:rPr>
      </w:pPr>
      <w:r w:rsidRPr="005D706B">
        <w:rPr>
          <w:szCs w:val="20"/>
        </w:rPr>
        <w:br w:type="page"/>
      </w:r>
    </w:p>
    <w:p w:rsidR="00F51012" w:rsidRPr="00F51012" w:rsidRDefault="00F51012" w:rsidP="00F51012">
      <w:pPr>
        <w:rPr>
          <w:szCs w:val="20"/>
        </w:rPr>
      </w:pPr>
      <w:r w:rsidRPr="00F51012">
        <w:rPr>
          <w:szCs w:val="20"/>
        </w:rPr>
        <w:lastRenderedPageBreak/>
        <w:t>BUILDING SYSTEMATIC THEOLOGY</w:t>
      </w:r>
    </w:p>
    <w:p w:rsidR="008A4A25" w:rsidRPr="005D706B" w:rsidRDefault="008A4A25" w:rsidP="008A4A25">
      <w:pPr>
        <w:rPr>
          <w:szCs w:val="20"/>
        </w:rPr>
      </w:pPr>
      <w:r w:rsidRPr="005D706B">
        <w:rPr>
          <w:szCs w:val="20"/>
        </w:rPr>
        <w:t>STUDY GUIDE 2.2</w:t>
      </w:r>
    </w:p>
    <w:p w:rsidR="008A4A25" w:rsidRPr="005D706B" w:rsidRDefault="008A4A25" w:rsidP="008A4A25">
      <w:pPr>
        <w:rPr>
          <w:szCs w:val="20"/>
        </w:rPr>
      </w:pPr>
      <w:r w:rsidRPr="005D706B">
        <w:rPr>
          <w:szCs w:val="20"/>
        </w:rPr>
        <w:t xml:space="preserve">Lesson 2: Technical Terms in </w:t>
      </w:r>
      <w:proofErr w:type="spellStart"/>
      <w:r w:rsidRPr="005D706B">
        <w:rPr>
          <w:szCs w:val="20"/>
        </w:rPr>
        <w:t>Systematics</w:t>
      </w:r>
      <w:proofErr w:type="spellEnd"/>
    </w:p>
    <w:p w:rsidR="008A4A25" w:rsidRPr="005D706B" w:rsidRDefault="008A4A25" w:rsidP="008A4A25">
      <w:pPr>
        <w:rPr>
          <w:szCs w:val="20"/>
        </w:rPr>
      </w:pPr>
      <w:r w:rsidRPr="005D706B">
        <w:rPr>
          <w:szCs w:val="20"/>
        </w:rPr>
        <w:t>Section 2: Formation</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OUTLINE FOR TAKING NOTES</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II. Formation </w:t>
      </w:r>
    </w:p>
    <w:p w:rsidR="008A4A25" w:rsidRPr="005D706B" w:rsidRDefault="008A4A25" w:rsidP="008A4A25">
      <w:pPr>
        <w:rPr>
          <w:szCs w:val="20"/>
        </w:rPr>
      </w:pPr>
    </w:p>
    <w:p w:rsidR="008A4A25" w:rsidRPr="005D706B" w:rsidRDefault="008A4A25" w:rsidP="008A4A25">
      <w:pPr>
        <w:rPr>
          <w:szCs w:val="20"/>
        </w:rPr>
      </w:pPr>
      <w:r w:rsidRPr="005D706B">
        <w:rPr>
          <w:szCs w:val="20"/>
        </w:rPr>
        <w:t>A. Biblical Terms</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Emphasizing One Term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Emphasizing One Meaning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3. Creating New Meanings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B. Extra-Biblical Language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Common Terminology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Philosophical Terminology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3. Combined Terminology </w:t>
      </w:r>
    </w:p>
    <w:p w:rsidR="008A4A25" w:rsidRPr="005D706B" w:rsidRDefault="008A4A25" w:rsidP="008A4A25">
      <w:pPr>
        <w:rPr>
          <w:szCs w:val="20"/>
        </w:rPr>
      </w:pPr>
    </w:p>
    <w:p w:rsidR="008C583A" w:rsidRDefault="008C583A" w:rsidP="008A4A25">
      <w:pPr>
        <w:rPr>
          <w:szCs w:val="20"/>
        </w:rPr>
      </w:pPr>
    </w:p>
    <w:p w:rsidR="008A4A25" w:rsidRPr="005D706B" w:rsidRDefault="008A4A25" w:rsidP="008A4A25">
      <w:pPr>
        <w:rPr>
          <w:szCs w:val="20"/>
        </w:rPr>
      </w:pPr>
      <w:r w:rsidRPr="005D706B">
        <w:rPr>
          <w:szCs w:val="20"/>
        </w:rPr>
        <w:t>REVIEW QUESTIONS</w:t>
      </w:r>
    </w:p>
    <w:p w:rsidR="008A4A25" w:rsidRPr="005D706B" w:rsidRDefault="008A4A25" w:rsidP="008A4A25">
      <w:pPr>
        <w:rPr>
          <w:szCs w:val="20"/>
        </w:rPr>
      </w:pPr>
    </w:p>
    <w:p w:rsidR="008A4A25" w:rsidRPr="005D706B" w:rsidRDefault="008A4A25" w:rsidP="008A4A25">
      <w:pPr>
        <w:rPr>
          <w:szCs w:val="20"/>
        </w:rPr>
      </w:pPr>
      <w:r w:rsidRPr="005D706B">
        <w:rPr>
          <w:szCs w:val="20"/>
        </w:rPr>
        <w:t>1. Explain why it may be helpful to emphasize the term "regeneration," even though the Bible may use various different terms.</w:t>
      </w:r>
    </w:p>
    <w:p w:rsidR="008A4A25" w:rsidRPr="005D706B" w:rsidRDefault="008A4A25" w:rsidP="008A4A25">
      <w:pPr>
        <w:rPr>
          <w:szCs w:val="20"/>
        </w:rPr>
      </w:pPr>
    </w:p>
    <w:p w:rsidR="008A4A25" w:rsidRPr="005D706B" w:rsidRDefault="008A4A25" w:rsidP="008A4A25">
      <w:pPr>
        <w:rPr>
          <w:szCs w:val="20"/>
        </w:rPr>
      </w:pPr>
      <w:r w:rsidRPr="005D706B">
        <w:rPr>
          <w:szCs w:val="20"/>
        </w:rPr>
        <w:t>2. Explain why it may be helpful to emphasize only one meaning of the term "justify," even though the Bible may use the term in different ways.</w:t>
      </w:r>
    </w:p>
    <w:p w:rsidR="008A4A25" w:rsidRPr="005D706B" w:rsidRDefault="008A4A25" w:rsidP="008A4A25">
      <w:pPr>
        <w:rPr>
          <w:szCs w:val="20"/>
        </w:rPr>
      </w:pPr>
    </w:p>
    <w:p w:rsidR="008A4A25" w:rsidRPr="005D706B" w:rsidRDefault="008A4A25" w:rsidP="008A4A25">
      <w:pPr>
        <w:rPr>
          <w:szCs w:val="20"/>
        </w:rPr>
      </w:pPr>
      <w:r w:rsidRPr="005D706B">
        <w:rPr>
          <w:szCs w:val="20"/>
        </w:rPr>
        <w:t>3. Explain why it may be helpful to create new theological phrases that are not found in the Bible.</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4. Explain the origin of the word "Trinity." </w:t>
      </w:r>
    </w:p>
    <w:p w:rsidR="008A4A25" w:rsidRPr="005D706B" w:rsidRDefault="008A4A25" w:rsidP="008A4A25">
      <w:pPr>
        <w:rPr>
          <w:szCs w:val="20"/>
        </w:rPr>
      </w:pPr>
    </w:p>
    <w:p w:rsidR="008A4A25" w:rsidRPr="005D706B" w:rsidRDefault="008A4A25" w:rsidP="008A4A25">
      <w:pPr>
        <w:rPr>
          <w:szCs w:val="20"/>
        </w:rPr>
      </w:pPr>
      <w:r w:rsidRPr="005D706B">
        <w:rPr>
          <w:szCs w:val="20"/>
        </w:rPr>
        <w:t>5. Describe terms used by the Council of Chalcedon in ways that they are not used in the Bible.</w:t>
      </w:r>
    </w:p>
    <w:p w:rsidR="008A4A25" w:rsidRPr="005D706B" w:rsidRDefault="008A4A25" w:rsidP="008A4A25">
      <w:pPr>
        <w:rPr>
          <w:szCs w:val="20"/>
        </w:rPr>
      </w:pPr>
    </w:p>
    <w:p w:rsidR="008A4A25" w:rsidRPr="005D706B" w:rsidRDefault="008A4A25" w:rsidP="008A4A25">
      <w:pPr>
        <w:rPr>
          <w:szCs w:val="20"/>
        </w:rPr>
      </w:pPr>
      <w:r w:rsidRPr="005D706B">
        <w:rPr>
          <w:szCs w:val="20"/>
        </w:rPr>
        <w:t>6. Give examples of technical theological phrases that combine biblical words with extra-biblical words to form a new phrase.</w:t>
      </w:r>
    </w:p>
    <w:p w:rsidR="008A4A25" w:rsidRDefault="008A4A25" w:rsidP="008A4A25">
      <w:pPr>
        <w:rPr>
          <w:szCs w:val="20"/>
        </w:rPr>
      </w:pPr>
    </w:p>
    <w:p w:rsidR="008C583A" w:rsidRPr="005D706B" w:rsidRDefault="008C583A" w:rsidP="008A4A25">
      <w:pPr>
        <w:rPr>
          <w:szCs w:val="20"/>
        </w:rPr>
      </w:pPr>
    </w:p>
    <w:p w:rsidR="008C583A" w:rsidRDefault="008C583A">
      <w:pPr>
        <w:spacing w:after="200" w:line="276" w:lineRule="auto"/>
        <w:rPr>
          <w:szCs w:val="20"/>
        </w:rPr>
      </w:pPr>
      <w:r>
        <w:rPr>
          <w:szCs w:val="20"/>
        </w:rPr>
        <w:br w:type="page"/>
      </w:r>
    </w:p>
    <w:p w:rsidR="008A4A25" w:rsidRPr="005D706B" w:rsidRDefault="008D5315" w:rsidP="008A4A25">
      <w:pPr>
        <w:rPr>
          <w:szCs w:val="20"/>
        </w:rPr>
      </w:pPr>
      <w:r>
        <w:rPr>
          <w:szCs w:val="20"/>
        </w:rPr>
        <w:lastRenderedPageBreak/>
        <w:t>QUESTIONS FOR APPLICATION AND REFLECTION</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1. How do you feel about using theological terms that are not found in the Bible? </w:t>
      </w:r>
      <w:r w:rsidR="00CE3AE3">
        <w:rPr>
          <w:szCs w:val="20"/>
        </w:rPr>
        <w:t xml:space="preserve">Can you accept them? </w:t>
      </w:r>
      <w:r w:rsidRPr="005D706B">
        <w:rPr>
          <w:szCs w:val="20"/>
        </w:rPr>
        <w:t xml:space="preserve">How about the term "Trinity," for example? </w:t>
      </w:r>
    </w:p>
    <w:p w:rsidR="008A4A25" w:rsidRPr="005D706B" w:rsidRDefault="008A4A25" w:rsidP="008A4A25">
      <w:pPr>
        <w:rPr>
          <w:szCs w:val="20"/>
        </w:rPr>
      </w:pPr>
    </w:p>
    <w:p w:rsidR="008A4A25" w:rsidRPr="005D706B" w:rsidRDefault="00D43428" w:rsidP="008A4A25">
      <w:pPr>
        <w:rPr>
          <w:szCs w:val="20"/>
        </w:rPr>
      </w:pPr>
      <w:r>
        <w:rPr>
          <w:szCs w:val="20"/>
        </w:rPr>
        <w:t xml:space="preserve">2. Some </w:t>
      </w:r>
      <w:r w:rsidR="008A4A25" w:rsidRPr="005D706B">
        <w:rPr>
          <w:szCs w:val="20"/>
        </w:rPr>
        <w:t>te</w:t>
      </w:r>
      <w:r w:rsidR="008C583A">
        <w:rPr>
          <w:szCs w:val="20"/>
        </w:rPr>
        <w:t xml:space="preserve">rms </w:t>
      </w:r>
      <w:r>
        <w:rPr>
          <w:szCs w:val="20"/>
        </w:rPr>
        <w:t xml:space="preserve">are used in society today to mean something different than </w:t>
      </w:r>
      <w:r w:rsidR="008A4A25" w:rsidRPr="005D706B">
        <w:rPr>
          <w:szCs w:val="20"/>
        </w:rPr>
        <w:t>the way the Bible uses them</w:t>
      </w:r>
      <w:r>
        <w:rPr>
          <w:szCs w:val="20"/>
        </w:rPr>
        <w:t xml:space="preserve">. We sometimes need to explain the difference. How would you explain the </w:t>
      </w:r>
      <w:r w:rsidR="00FA340E">
        <w:rPr>
          <w:szCs w:val="20"/>
        </w:rPr>
        <w:t xml:space="preserve">difference between the </w:t>
      </w:r>
      <w:r>
        <w:rPr>
          <w:szCs w:val="20"/>
        </w:rPr>
        <w:t xml:space="preserve">biblical use </w:t>
      </w:r>
      <w:r w:rsidR="00FA340E">
        <w:rPr>
          <w:szCs w:val="20"/>
        </w:rPr>
        <w:t xml:space="preserve">and the common use </w:t>
      </w:r>
      <w:r>
        <w:rPr>
          <w:szCs w:val="20"/>
        </w:rPr>
        <w:t>of the term</w:t>
      </w:r>
      <w:r w:rsidR="00573259">
        <w:rPr>
          <w:szCs w:val="20"/>
        </w:rPr>
        <w:t>s</w:t>
      </w:r>
      <w:r>
        <w:rPr>
          <w:szCs w:val="20"/>
        </w:rPr>
        <w:t xml:space="preserve"> </w:t>
      </w:r>
      <w:r w:rsidR="00573259">
        <w:rPr>
          <w:szCs w:val="20"/>
        </w:rPr>
        <w:t>"faith" and "hope"?</w:t>
      </w:r>
      <w:r w:rsidR="008A4A25" w:rsidRPr="005D706B">
        <w:rPr>
          <w:szCs w:val="20"/>
        </w:rPr>
        <w:br w:type="page"/>
      </w:r>
    </w:p>
    <w:p w:rsidR="00F51012" w:rsidRPr="00F51012" w:rsidRDefault="00F51012" w:rsidP="00F51012">
      <w:pPr>
        <w:rPr>
          <w:szCs w:val="20"/>
        </w:rPr>
      </w:pPr>
      <w:r w:rsidRPr="00F51012">
        <w:rPr>
          <w:szCs w:val="20"/>
        </w:rPr>
        <w:lastRenderedPageBreak/>
        <w:t>BUILDING SYSTEMATIC THEOLOGY</w:t>
      </w:r>
    </w:p>
    <w:p w:rsidR="008A4A25" w:rsidRPr="005D706B" w:rsidRDefault="008A4A25" w:rsidP="008A4A25">
      <w:pPr>
        <w:rPr>
          <w:szCs w:val="20"/>
        </w:rPr>
      </w:pPr>
      <w:r w:rsidRPr="005D706B">
        <w:rPr>
          <w:szCs w:val="20"/>
        </w:rPr>
        <w:t>STUDY GUIDE 2.3</w:t>
      </w:r>
    </w:p>
    <w:p w:rsidR="008A4A25" w:rsidRPr="005D706B" w:rsidRDefault="008A4A25" w:rsidP="008A4A25">
      <w:pPr>
        <w:rPr>
          <w:szCs w:val="20"/>
        </w:rPr>
      </w:pPr>
      <w:r w:rsidRPr="005D706B">
        <w:rPr>
          <w:szCs w:val="20"/>
        </w:rPr>
        <w:t xml:space="preserve">Lesson 2: Technical Terms in </w:t>
      </w:r>
      <w:proofErr w:type="spellStart"/>
      <w:r w:rsidRPr="005D706B">
        <w:rPr>
          <w:szCs w:val="20"/>
        </w:rPr>
        <w:t>Systematics</w:t>
      </w:r>
      <w:proofErr w:type="spellEnd"/>
    </w:p>
    <w:p w:rsidR="008A4A25" w:rsidRPr="005D706B" w:rsidRDefault="008A4A25" w:rsidP="008A4A25">
      <w:pPr>
        <w:rPr>
          <w:szCs w:val="20"/>
        </w:rPr>
      </w:pPr>
      <w:r w:rsidRPr="005D706B">
        <w:rPr>
          <w:szCs w:val="20"/>
        </w:rPr>
        <w:t>Section 3: Values and Dangers</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OUTLINE FOR TAKING NOTES</w:t>
      </w:r>
    </w:p>
    <w:p w:rsidR="008A4A25" w:rsidRPr="005D706B" w:rsidRDefault="008A4A25" w:rsidP="008A4A25">
      <w:pPr>
        <w:rPr>
          <w:szCs w:val="20"/>
        </w:rPr>
      </w:pPr>
    </w:p>
    <w:p w:rsidR="008A4A25" w:rsidRPr="005D706B" w:rsidRDefault="008A4A25" w:rsidP="008A4A25">
      <w:pPr>
        <w:rPr>
          <w:szCs w:val="20"/>
        </w:rPr>
      </w:pPr>
      <w:r w:rsidRPr="005D706B">
        <w:rPr>
          <w:szCs w:val="20"/>
        </w:rPr>
        <w:t>III. Values and Dangers</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A. Christian Living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Enhancement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Hindrance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B. Interaction in Community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Enhancement</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Hindrance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C. Exegesis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Enhancement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Hindrance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Summary </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REVIEW QUESTIONS</w:t>
      </w:r>
    </w:p>
    <w:p w:rsidR="008A4A25" w:rsidRPr="005D706B" w:rsidRDefault="008A4A25" w:rsidP="008A4A25">
      <w:pPr>
        <w:rPr>
          <w:szCs w:val="20"/>
        </w:rPr>
      </w:pPr>
    </w:p>
    <w:p w:rsidR="008A4A25" w:rsidRPr="005D706B" w:rsidRDefault="008A4A25" w:rsidP="008A4A25">
      <w:pPr>
        <w:rPr>
          <w:szCs w:val="20"/>
        </w:rPr>
      </w:pPr>
      <w:r w:rsidRPr="005D706B">
        <w:rPr>
          <w:szCs w:val="20"/>
        </w:rPr>
        <w:t>1. Give examples from the lesson of how theological technical terms can both enhance and hinder Christian living.</w:t>
      </w:r>
    </w:p>
    <w:p w:rsidR="008A4A25" w:rsidRPr="005D706B" w:rsidRDefault="008A4A25" w:rsidP="008A4A25">
      <w:pPr>
        <w:rPr>
          <w:szCs w:val="20"/>
        </w:rPr>
      </w:pPr>
    </w:p>
    <w:p w:rsidR="008A4A25" w:rsidRPr="005D706B" w:rsidRDefault="008A4A25" w:rsidP="008A4A25">
      <w:pPr>
        <w:rPr>
          <w:szCs w:val="20"/>
        </w:rPr>
      </w:pPr>
      <w:r w:rsidRPr="005D706B">
        <w:rPr>
          <w:szCs w:val="20"/>
        </w:rPr>
        <w:t>2. Give examples from the lesson of how theological technical terms can both enhance and hinder interaction in community.</w:t>
      </w:r>
    </w:p>
    <w:p w:rsidR="008A4A25" w:rsidRPr="005D706B" w:rsidRDefault="008A4A25" w:rsidP="008A4A25">
      <w:pPr>
        <w:rPr>
          <w:szCs w:val="20"/>
        </w:rPr>
      </w:pPr>
    </w:p>
    <w:p w:rsidR="008A4A25" w:rsidRPr="005D706B" w:rsidRDefault="008A4A25" w:rsidP="008A4A25">
      <w:pPr>
        <w:rPr>
          <w:szCs w:val="20"/>
        </w:rPr>
      </w:pPr>
      <w:r w:rsidRPr="005D706B">
        <w:rPr>
          <w:szCs w:val="20"/>
        </w:rPr>
        <w:t>3. Give examples from the lesson of how theological technical terms can both enhance and hinder exegesis.</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spacing w:after="200" w:line="276" w:lineRule="auto"/>
        <w:rPr>
          <w:szCs w:val="20"/>
        </w:rPr>
      </w:pPr>
      <w:r w:rsidRPr="005D706B">
        <w:rPr>
          <w:szCs w:val="20"/>
        </w:rPr>
        <w:br w:type="page"/>
      </w:r>
    </w:p>
    <w:p w:rsidR="008A4A25" w:rsidRPr="005D706B" w:rsidRDefault="008D5315" w:rsidP="008A4A25">
      <w:pPr>
        <w:rPr>
          <w:szCs w:val="20"/>
        </w:rPr>
      </w:pPr>
      <w:r>
        <w:rPr>
          <w:szCs w:val="20"/>
        </w:rPr>
        <w:lastRenderedPageBreak/>
        <w:t>QUESTIONS FOR APPLICATION AND REFLECTION</w:t>
      </w:r>
    </w:p>
    <w:p w:rsidR="008A4A25" w:rsidRPr="005D706B" w:rsidRDefault="008A4A25" w:rsidP="008A4A25">
      <w:pPr>
        <w:rPr>
          <w:szCs w:val="20"/>
        </w:rPr>
      </w:pPr>
    </w:p>
    <w:p w:rsidR="008A4A25" w:rsidRPr="005D706B" w:rsidRDefault="008A4A25" w:rsidP="008A4A25">
      <w:pPr>
        <w:rPr>
          <w:szCs w:val="20"/>
        </w:rPr>
      </w:pPr>
      <w:r w:rsidRPr="005D706B">
        <w:rPr>
          <w:szCs w:val="20"/>
        </w:rPr>
        <w:t>1. Do you think theological technical terms tend to be more helpful or harmful? Why?</w:t>
      </w:r>
    </w:p>
    <w:p w:rsidR="008A4A25" w:rsidRPr="005D706B" w:rsidRDefault="008A4A25" w:rsidP="008A4A25">
      <w:pPr>
        <w:rPr>
          <w:szCs w:val="20"/>
        </w:rPr>
      </w:pPr>
    </w:p>
    <w:p w:rsidR="008A4A25" w:rsidRPr="005D706B" w:rsidRDefault="008A4A25" w:rsidP="008A4A25">
      <w:pPr>
        <w:rPr>
          <w:szCs w:val="20"/>
        </w:rPr>
      </w:pPr>
      <w:r w:rsidRPr="005D706B">
        <w:rPr>
          <w:szCs w:val="20"/>
        </w:rPr>
        <w:t>2. How can you, as a student of theology, guard against the sin of pride as you learn more about the Bible, theology, and technical terms?</w:t>
      </w:r>
    </w:p>
    <w:p w:rsidR="008A4A25" w:rsidRPr="005D706B" w:rsidRDefault="008A4A25" w:rsidP="008A4A25">
      <w:pPr>
        <w:rPr>
          <w:szCs w:val="20"/>
        </w:rPr>
      </w:pPr>
    </w:p>
    <w:p w:rsidR="006F3FEE" w:rsidRDefault="008A4A25" w:rsidP="008A4A25">
      <w:pPr>
        <w:rPr>
          <w:szCs w:val="20"/>
        </w:rPr>
      </w:pPr>
      <w:r w:rsidRPr="005D706B">
        <w:rPr>
          <w:szCs w:val="20"/>
        </w:rPr>
        <w:t>3. What is the most important thing you have learned from this whole lesson? Why?</w:t>
      </w:r>
    </w:p>
    <w:p w:rsidR="006F3FEE" w:rsidRDefault="006F3FEE" w:rsidP="008A4A25">
      <w:pPr>
        <w:rPr>
          <w:szCs w:val="20"/>
        </w:rPr>
      </w:pPr>
    </w:p>
    <w:p w:rsidR="006F3FEE" w:rsidRPr="006F3FEE" w:rsidRDefault="006F3FEE" w:rsidP="006F3FEE">
      <w:pPr>
        <w:rPr>
          <w:szCs w:val="20"/>
        </w:rPr>
      </w:pPr>
      <w:r>
        <w:rPr>
          <w:szCs w:val="20"/>
        </w:rPr>
        <w:t xml:space="preserve">4. </w:t>
      </w:r>
      <w:r w:rsidR="0050445A">
        <w:rPr>
          <w:szCs w:val="20"/>
        </w:rPr>
        <w:t>Read the quote by Augustine and write down</w:t>
      </w:r>
      <w:r w:rsidRPr="006F3FEE">
        <w:rPr>
          <w:szCs w:val="20"/>
        </w:rPr>
        <w:t xml:space="preserve"> the theological terms you find.</w:t>
      </w:r>
    </w:p>
    <w:p w:rsidR="006F3FEE" w:rsidRPr="006F3FEE" w:rsidRDefault="006F3FEE" w:rsidP="006F3FEE">
      <w:pPr>
        <w:rPr>
          <w:szCs w:val="20"/>
        </w:rPr>
      </w:pPr>
    </w:p>
    <w:p w:rsidR="006F3FEE" w:rsidRPr="006F3FEE" w:rsidRDefault="006F3FEE" w:rsidP="00FA340E">
      <w:pPr>
        <w:ind w:left="720"/>
        <w:rPr>
          <w:szCs w:val="20"/>
        </w:rPr>
      </w:pPr>
      <w:r w:rsidRPr="006F3FEE">
        <w:rPr>
          <w:szCs w:val="20"/>
        </w:rPr>
        <w:t>"For the Omnipotent God, whom even the heathen acknowledge as the Supreme Power over all, would not allow any evil in his works, unless in his omnipotence and goodness, as the Supreme Good, he is able to bring forth good out of evil."</w:t>
      </w:r>
    </w:p>
    <w:p w:rsidR="006F3FEE" w:rsidRPr="006F3FEE" w:rsidRDefault="006F3FEE" w:rsidP="006F3FEE">
      <w:pPr>
        <w:rPr>
          <w:szCs w:val="20"/>
        </w:rPr>
      </w:pPr>
    </w:p>
    <w:p w:rsidR="006F3FEE" w:rsidRDefault="006F3FEE" w:rsidP="00FA340E">
      <w:pPr>
        <w:ind w:left="720"/>
        <w:rPr>
          <w:szCs w:val="20"/>
        </w:rPr>
      </w:pPr>
      <w:r w:rsidRPr="006F3FEE">
        <w:rPr>
          <w:szCs w:val="20"/>
        </w:rPr>
        <w:t>[Augustine, Enchiridion, chapter 3, in Confessions and Enchiridion (Philadelphia: Westminster Press, 1955), p. 342.]</w:t>
      </w:r>
    </w:p>
    <w:p w:rsidR="0050445A" w:rsidRDefault="0050445A" w:rsidP="006F3FEE">
      <w:pPr>
        <w:rPr>
          <w:szCs w:val="20"/>
        </w:rPr>
      </w:pPr>
    </w:p>
    <w:p w:rsidR="0050445A" w:rsidRDefault="0050445A" w:rsidP="0050445A">
      <w:pPr>
        <w:rPr>
          <w:szCs w:val="20"/>
        </w:rPr>
      </w:pPr>
      <w:r>
        <w:rPr>
          <w:szCs w:val="20"/>
        </w:rPr>
        <w:t xml:space="preserve">5. </w:t>
      </w:r>
      <w:r w:rsidRPr="0050445A">
        <w:rPr>
          <w:szCs w:val="20"/>
        </w:rPr>
        <w:t>Read the words below of the hymn, "Holy, Holy, Holy."</w:t>
      </w:r>
      <w:r>
        <w:rPr>
          <w:szCs w:val="20"/>
        </w:rPr>
        <w:t xml:space="preserve"> Write down t</w:t>
      </w:r>
      <w:r w:rsidRPr="0050445A">
        <w:rPr>
          <w:szCs w:val="20"/>
        </w:rPr>
        <w:t>he words you consider "technical theological te</w:t>
      </w:r>
      <w:r>
        <w:rPr>
          <w:szCs w:val="20"/>
        </w:rPr>
        <w:t>rms" that are found in the hymn.</w:t>
      </w:r>
    </w:p>
    <w:p w:rsidR="0050445A" w:rsidRPr="0050445A" w:rsidRDefault="0050445A" w:rsidP="0050445A">
      <w:pPr>
        <w:rPr>
          <w:szCs w:val="20"/>
        </w:rPr>
      </w:pPr>
    </w:p>
    <w:p w:rsidR="0050445A" w:rsidRPr="0050445A" w:rsidRDefault="0050445A" w:rsidP="00FA340E">
      <w:pPr>
        <w:ind w:left="720"/>
        <w:rPr>
          <w:szCs w:val="20"/>
        </w:rPr>
      </w:pPr>
      <w:r w:rsidRPr="0050445A">
        <w:rPr>
          <w:szCs w:val="20"/>
        </w:rPr>
        <w:t> Holy, Holy, Holy</w:t>
      </w:r>
    </w:p>
    <w:p w:rsidR="0050445A" w:rsidRPr="0050445A" w:rsidRDefault="0050445A" w:rsidP="00FA340E">
      <w:pPr>
        <w:ind w:left="720"/>
        <w:rPr>
          <w:szCs w:val="20"/>
        </w:rPr>
      </w:pPr>
      <w:r w:rsidRPr="0050445A">
        <w:rPr>
          <w:szCs w:val="20"/>
        </w:rPr>
        <w:t>Holy, Holy, Holy, Lord God Almighty!</w:t>
      </w:r>
      <w:r w:rsidRPr="0050445A">
        <w:rPr>
          <w:szCs w:val="20"/>
        </w:rPr>
        <w:br/>
        <w:t>Early in the morning our song shall rise to thee</w:t>
      </w:r>
      <w:proofErr w:type="gramStart"/>
      <w:r w:rsidRPr="0050445A">
        <w:rPr>
          <w:szCs w:val="20"/>
        </w:rPr>
        <w:t>;</w:t>
      </w:r>
      <w:proofErr w:type="gramEnd"/>
      <w:r w:rsidRPr="0050445A">
        <w:rPr>
          <w:szCs w:val="20"/>
        </w:rPr>
        <w:br/>
        <w:t>Holy, Holy, Holy, Merciful and Mighty!</w:t>
      </w:r>
      <w:r w:rsidRPr="0050445A">
        <w:rPr>
          <w:szCs w:val="20"/>
        </w:rPr>
        <w:br/>
        <w:t xml:space="preserve">God in three </w:t>
      </w:r>
      <w:proofErr w:type="gramStart"/>
      <w:r w:rsidRPr="0050445A">
        <w:rPr>
          <w:szCs w:val="20"/>
        </w:rPr>
        <w:t>Persons,</w:t>
      </w:r>
      <w:proofErr w:type="gramEnd"/>
      <w:r w:rsidRPr="0050445A">
        <w:rPr>
          <w:szCs w:val="20"/>
        </w:rPr>
        <w:t xml:space="preserve"> blessed Trinity!</w:t>
      </w:r>
    </w:p>
    <w:p w:rsidR="0050445A" w:rsidRPr="0050445A" w:rsidRDefault="0050445A" w:rsidP="00FA340E">
      <w:pPr>
        <w:ind w:left="720"/>
        <w:rPr>
          <w:szCs w:val="20"/>
        </w:rPr>
      </w:pPr>
      <w:r w:rsidRPr="0050445A">
        <w:rPr>
          <w:szCs w:val="20"/>
        </w:rPr>
        <w:t>Holy, Holy, Holy! All the saints ador</w:t>
      </w:r>
      <w:r>
        <w:rPr>
          <w:szCs w:val="20"/>
        </w:rPr>
        <w:t>e thee</w:t>
      </w:r>
      <w:proofErr w:type="gramStart"/>
      <w:r>
        <w:rPr>
          <w:szCs w:val="20"/>
        </w:rPr>
        <w:t>,</w:t>
      </w:r>
      <w:proofErr w:type="gramEnd"/>
      <w:r>
        <w:rPr>
          <w:szCs w:val="20"/>
        </w:rPr>
        <w:br/>
        <w:t>Casting down thei</w:t>
      </w:r>
      <w:r w:rsidRPr="0050445A">
        <w:rPr>
          <w:szCs w:val="20"/>
        </w:rPr>
        <w:t>r golden crowns around the glassy sea;</w:t>
      </w:r>
      <w:r w:rsidRPr="0050445A">
        <w:rPr>
          <w:szCs w:val="20"/>
        </w:rPr>
        <w:br/>
        <w:t>Cherubim and seraphim falling down before thee,</w:t>
      </w:r>
      <w:r w:rsidRPr="0050445A">
        <w:rPr>
          <w:szCs w:val="20"/>
        </w:rPr>
        <w:br/>
        <w:t xml:space="preserve">Who wert, and art, and evermore </w:t>
      </w:r>
      <w:proofErr w:type="spellStart"/>
      <w:r w:rsidRPr="0050445A">
        <w:rPr>
          <w:szCs w:val="20"/>
        </w:rPr>
        <w:t>shalt</w:t>
      </w:r>
      <w:proofErr w:type="spellEnd"/>
      <w:r w:rsidRPr="0050445A">
        <w:rPr>
          <w:szCs w:val="20"/>
        </w:rPr>
        <w:t xml:space="preserve"> be.</w:t>
      </w:r>
    </w:p>
    <w:p w:rsidR="0050445A" w:rsidRPr="0050445A" w:rsidRDefault="0050445A" w:rsidP="00FA340E">
      <w:pPr>
        <w:ind w:left="720"/>
        <w:rPr>
          <w:szCs w:val="20"/>
        </w:rPr>
      </w:pPr>
      <w:r w:rsidRPr="0050445A">
        <w:rPr>
          <w:szCs w:val="20"/>
        </w:rPr>
        <w:t>Holy, Holy, Holy! Though the darkness hide thee</w:t>
      </w:r>
      <w:proofErr w:type="gramStart"/>
      <w:r w:rsidRPr="0050445A">
        <w:rPr>
          <w:szCs w:val="20"/>
        </w:rPr>
        <w:t>,</w:t>
      </w:r>
      <w:proofErr w:type="gramEnd"/>
      <w:r w:rsidRPr="0050445A">
        <w:rPr>
          <w:szCs w:val="20"/>
        </w:rPr>
        <w:br/>
        <w:t>Though the eye of sinful man thy glory may not see,</w:t>
      </w:r>
      <w:r w:rsidRPr="0050445A">
        <w:rPr>
          <w:szCs w:val="20"/>
        </w:rPr>
        <w:br/>
        <w:t xml:space="preserve">Only thou art holy, there is none beside </w:t>
      </w:r>
      <w:proofErr w:type="spellStart"/>
      <w:r w:rsidRPr="0050445A">
        <w:rPr>
          <w:szCs w:val="20"/>
        </w:rPr>
        <w:t>thee</w:t>
      </w:r>
      <w:proofErr w:type="spellEnd"/>
      <w:r w:rsidRPr="0050445A">
        <w:rPr>
          <w:szCs w:val="20"/>
        </w:rPr>
        <w:br/>
        <w:t xml:space="preserve">Perfect in </w:t>
      </w:r>
      <w:proofErr w:type="spellStart"/>
      <w:r w:rsidRPr="0050445A">
        <w:rPr>
          <w:szCs w:val="20"/>
        </w:rPr>
        <w:t>pow'r</w:t>
      </w:r>
      <w:proofErr w:type="spellEnd"/>
      <w:r w:rsidRPr="0050445A">
        <w:rPr>
          <w:szCs w:val="20"/>
        </w:rPr>
        <w:t>, in love and purity.</w:t>
      </w:r>
    </w:p>
    <w:p w:rsidR="0050445A" w:rsidRPr="0050445A" w:rsidRDefault="0050445A" w:rsidP="00FA340E">
      <w:pPr>
        <w:ind w:left="720"/>
        <w:rPr>
          <w:szCs w:val="20"/>
        </w:rPr>
      </w:pPr>
      <w:r w:rsidRPr="0050445A">
        <w:rPr>
          <w:szCs w:val="20"/>
        </w:rPr>
        <w:t>Holy, Holy, Holy! Lord God Almighty!</w:t>
      </w:r>
      <w:r w:rsidRPr="0050445A">
        <w:rPr>
          <w:szCs w:val="20"/>
        </w:rPr>
        <w:br/>
        <w:t>All they works shall praise thy Name, in earth and sky and sea</w:t>
      </w:r>
      <w:proofErr w:type="gramStart"/>
      <w:r w:rsidRPr="0050445A">
        <w:rPr>
          <w:szCs w:val="20"/>
        </w:rPr>
        <w:t>;</w:t>
      </w:r>
      <w:proofErr w:type="gramEnd"/>
      <w:r w:rsidRPr="0050445A">
        <w:rPr>
          <w:szCs w:val="20"/>
        </w:rPr>
        <w:br/>
        <w:t>Holy, Holy, Holy! Merciful and Mighty!</w:t>
      </w:r>
      <w:r w:rsidRPr="0050445A">
        <w:rPr>
          <w:szCs w:val="20"/>
        </w:rPr>
        <w:br/>
        <w:t xml:space="preserve">God in three </w:t>
      </w:r>
      <w:proofErr w:type="gramStart"/>
      <w:r w:rsidRPr="0050445A">
        <w:rPr>
          <w:szCs w:val="20"/>
        </w:rPr>
        <w:t>Persons,</w:t>
      </w:r>
      <w:proofErr w:type="gramEnd"/>
      <w:r w:rsidRPr="0050445A">
        <w:rPr>
          <w:szCs w:val="20"/>
        </w:rPr>
        <w:t xml:space="preserve"> blessed Trinity!</w:t>
      </w:r>
      <w:r w:rsidRPr="0050445A">
        <w:rPr>
          <w:szCs w:val="20"/>
        </w:rPr>
        <w:br/>
      </w:r>
      <w:r w:rsidRPr="0050445A">
        <w:rPr>
          <w:szCs w:val="20"/>
        </w:rPr>
        <w:br/>
      </w:r>
      <w:proofErr w:type="gramStart"/>
      <w:r w:rsidRPr="0050445A">
        <w:rPr>
          <w:szCs w:val="20"/>
        </w:rPr>
        <w:t xml:space="preserve">[Quoted from </w:t>
      </w:r>
      <w:r w:rsidRPr="0050445A">
        <w:rPr>
          <w:i/>
          <w:iCs/>
          <w:szCs w:val="20"/>
        </w:rPr>
        <w:t>Trinity Hymnal</w:t>
      </w:r>
      <w:r w:rsidRPr="0050445A">
        <w:rPr>
          <w:szCs w:val="20"/>
        </w:rPr>
        <w:t>, published by the Orthodox Presbyterian Church, Philadelphia, 1961, hymn # 87.]</w:t>
      </w:r>
      <w:proofErr w:type="gramEnd"/>
    </w:p>
    <w:p w:rsidR="0050445A" w:rsidRDefault="0050445A" w:rsidP="006F3FEE">
      <w:pPr>
        <w:rPr>
          <w:szCs w:val="20"/>
        </w:rPr>
      </w:pPr>
    </w:p>
    <w:p w:rsidR="008A4A25" w:rsidRPr="005D706B" w:rsidRDefault="008A4A25" w:rsidP="006F3FEE">
      <w:pPr>
        <w:rPr>
          <w:szCs w:val="20"/>
        </w:rPr>
      </w:pPr>
      <w:r w:rsidRPr="005D706B">
        <w:br w:type="page"/>
      </w:r>
    </w:p>
    <w:p w:rsidR="00F51012" w:rsidRPr="00F51012" w:rsidRDefault="00F51012" w:rsidP="00F51012">
      <w:pPr>
        <w:rPr>
          <w:szCs w:val="20"/>
        </w:rPr>
      </w:pPr>
      <w:r w:rsidRPr="00F51012">
        <w:rPr>
          <w:szCs w:val="20"/>
        </w:rPr>
        <w:lastRenderedPageBreak/>
        <w:t>BUILDING SYSTEMATIC THEOLOGY</w:t>
      </w:r>
    </w:p>
    <w:p w:rsidR="008A4A25" w:rsidRPr="005D706B" w:rsidRDefault="008A4A25" w:rsidP="008A4A25">
      <w:pPr>
        <w:rPr>
          <w:szCs w:val="20"/>
        </w:rPr>
      </w:pPr>
      <w:r w:rsidRPr="005D706B">
        <w:rPr>
          <w:szCs w:val="20"/>
        </w:rPr>
        <w:t>STUDY GUIDE 3.1</w:t>
      </w:r>
    </w:p>
    <w:p w:rsidR="008A4A25" w:rsidRPr="005D706B" w:rsidRDefault="008A4A25" w:rsidP="008A4A25">
      <w:pPr>
        <w:rPr>
          <w:szCs w:val="20"/>
        </w:rPr>
      </w:pPr>
      <w:r w:rsidRPr="005D706B">
        <w:rPr>
          <w:szCs w:val="20"/>
        </w:rPr>
        <w:t xml:space="preserve">Lesson 3: Propositions in </w:t>
      </w:r>
      <w:proofErr w:type="spellStart"/>
      <w:r w:rsidRPr="005D706B">
        <w:rPr>
          <w:szCs w:val="20"/>
        </w:rPr>
        <w:t>Systematics</w:t>
      </w:r>
      <w:proofErr w:type="spellEnd"/>
    </w:p>
    <w:p w:rsidR="008A4A25" w:rsidRPr="005D706B" w:rsidRDefault="008A4A25" w:rsidP="008A4A25">
      <w:pPr>
        <w:rPr>
          <w:szCs w:val="20"/>
        </w:rPr>
      </w:pPr>
      <w:r w:rsidRPr="005D706B">
        <w:rPr>
          <w:szCs w:val="20"/>
        </w:rPr>
        <w:t>Section 1: Orientation</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OUTLINE FOR TAKING NOTES</w:t>
      </w:r>
    </w:p>
    <w:p w:rsidR="008A4A25" w:rsidRPr="005D706B" w:rsidRDefault="008A4A25" w:rsidP="008A4A25">
      <w:pPr>
        <w:rPr>
          <w:szCs w:val="20"/>
        </w:rPr>
      </w:pPr>
    </w:p>
    <w:p w:rsidR="008A4A25" w:rsidRPr="005D706B" w:rsidRDefault="008A4A25" w:rsidP="008A4A25">
      <w:pPr>
        <w:rPr>
          <w:szCs w:val="20"/>
        </w:rPr>
      </w:pPr>
      <w:r w:rsidRPr="005D706B">
        <w:rPr>
          <w:szCs w:val="20"/>
        </w:rPr>
        <w:t>Introduction</w:t>
      </w:r>
    </w:p>
    <w:p w:rsidR="008A4A25" w:rsidRPr="005D706B" w:rsidRDefault="008A4A25" w:rsidP="008A4A25">
      <w:pPr>
        <w:rPr>
          <w:szCs w:val="20"/>
        </w:rPr>
      </w:pPr>
    </w:p>
    <w:p w:rsidR="008A4A25" w:rsidRPr="005D706B" w:rsidRDefault="008A4A25" w:rsidP="008A4A25">
      <w:pPr>
        <w:rPr>
          <w:szCs w:val="20"/>
        </w:rPr>
      </w:pPr>
      <w:r w:rsidRPr="005D706B">
        <w:rPr>
          <w:szCs w:val="20"/>
        </w:rPr>
        <w:t>I. Orientation</w:t>
      </w:r>
    </w:p>
    <w:p w:rsidR="008A4A25" w:rsidRPr="005D706B" w:rsidRDefault="008A4A25" w:rsidP="008A4A25">
      <w:pPr>
        <w:rPr>
          <w:szCs w:val="20"/>
        </w:rPr>
      </w:pPr>
    </w:p>
    <w:p w:rsidR="008A4A25" w:rsidRPr="005D706B" w:rsidRDefault="008A4A25" w:rsidP="008A4A25">
      <w:pPr>
        <w:rPr>
          <w:szCs w:val="20"/>
        </w:rPr>
      </w:pPr>
      <w:r w:rsidRPr="005D706B">
        <w:rPr>
          <w:szCs w:val="20"/>
        </w:rPr>
        <w:t>A. Definition</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 Indicative</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 Factual</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3. Theological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4. Direct </w:t>
      </w:r>
    </w:p>
    <w:p w:rsidR="008A4A25" w:rsidRPr="005D706B" w:rsidRDefault="008A4A25" w:rsidP="008A4A25">
      <w:pPr>
        <w:rPr>
          <w:szCs w:val="20"/>
        </w:rPr>
      </w:pPr>
    </w:p>
    <w:p w:rsidR="008A4A25" w:rsidRPr="005D706B" w:rsidRDefault="008A4A25" w:rsidP="008A4A25">
      <w:pPr>
        <w:rPr>
          <w:szCs w:val="20"/>
        </w:rPr>
      </w:pPr>
      <w:r w:rsidRPr="005D706B">
        <w:rPr>
          <w:szCs w:val="20"/>
        </w:rPr>
        <w:t>B. Legitimacy</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C. Place </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REVIEW QUESTIONS</w:t>
      </w:r>
    </w:p>
    <w:p w:rsidR="008A4A25" w:rsidRPr="005D706B" w:rsidRDefault="008A4A25" w:rsidP="008A4A25">
      <w:pPr>
        <w:rPr>
          <w:szCs w:val="20"/>
        </w:rPr>
      </w:pPr>
    </w:p>
    <w:p w:rsidR="008A4A25" w:rsidRPr="005D706B" w:rsidRDefault="008A4A25" w:rsidP="008A4A25">
      <w:pPr>
        <w:rPr>
          <w:szCs w:val="20"/>
        </w:rPr>
      </w:pPr>
      <w:r w:rsidRPr="005D706B">
        <w:rPr>
          <w:szCs w:val="20"/>
        </w:rPr>
        <w:t>1. Write the definition of a "theological proposition" given in the lesson.</w:t>
      </w:r>
    </w:p>
    <w:p w:rsidR="008A4A25" w:rsidRPr="005D706B" w:rsidRDefault="008A4A25" w:rsidP="008A4A25">
      <w:pPr>
        <w:rPr>
          <w:szCs w:val="20"/>
        </w:rPr>
      </w:pPr>
    </w:p>
    <w:p w:rsidR="008A4A25" w:rsidRPr="005D706B" w:rsidRDefault="008A4A25" w:rsidP="008A4A25">
      <w:pPr>
        <w:rPr>
          <w:szCs w:val="20"/>
        </w:rPr>
      </w:pPr>
      <w:r w:rsidRPr="005D706B">
        <w:rPr>
          <w:szCs w:val="20"/>
        </w:rPr>
        <w:t>2. Explain the difference between universal and particular statements. Give examples.</w:t>
      </w:r>
    </w:p>
    <w:p w:rsidR="008A4A25" w:rsidRPr="005D706B" w:rsidRDefault="008A4A25" w:rsidP="008A4A25">
      <w:pPr>
        <w:rPr>
          <w:szCs w:val="20"/>
        </w:rPr>
      </w:pPr>
    </w:p>
    <w:p w:rsidR="008A4A25" w:rsidRPr="005D706B" w:rsidRDefault="008A4A25" w:rsidP="008A4A25">
      <w:pPr>
        <w:rPr>
          <w:szCs w:val="20"/>
        </w:rPr>
      </w:pPr>
      <w:r w:rsidRPr="005D706B">
        <w:rPr>
          <w:szCs w:val="20"/>
        </w:rPr>
        <w:t>3. Explain the difference between affirmative and negative statements. Give examples.</w:t>
      </w:r>
    </w:p>
    <w:p w:rsidR="008A4A25" w:rsidRPr="005D706B" w:rsidRDefault="008A4A25" w:rsidP="008A4A25">
      <w:pPr>
        <w:rPr>
          <w:szCs w:val="20"/>
        </w:rPr>
      </w:pPr>
    </w:p>
    <w:p w:rsidR="008A4A25" w:rsidRPr="005D706B" w:rsidRDefault="008A4A25" w:rsidP="008A4A25">
      <w:pPr>
        <w:rPr>
          <w:szCs w:val="20"/>
        </w:rPr>
      </w:pPr>
      <w:r w:rsidRPr="005D706B">
        <w:rPr>
          <w:szCs w:val="20"/>
        </w:rPr>
        <w:t>4. Explain the difference between "theology proper" and "general theology."</w:t>
      </w:r>
    </w:p>
    <w:p w:rsidR="008A4A25" w:rsidRPr="005D706B" w:rsidRDefault="008A4A25" w:rsidP="008A4A25">
      <w:pPr>
        <w:rPr>
          <w:szCs w:val="20"/>
        </w:rPr>
      </w:pPr>
    </w:p>
    <w:p w:rsidR="008A4A25" w:rsidRPr="005D706B" w:rsidRDefault="008A4A25" w:rsidP="008A4A25">
      <w:pPr>
        <w:rPr>
          <w:szCs w:val="20"/>
        </w:rPr>
      </w:pPr>
      <w:r w:rsidRPr="005D706B">
        <w:rPr>
          <w:szCs w:val="20"/>
        </w:rPr>
        <w:t>5. Explain what is meant in the lesson by "direct" statements.</w:t>
      </w:r>
    </w:p>
    <w:p w:rsidR="008A4A25" w:rsidRPr="005D706B" w:rsidRDefault="008A4A25" w:rsidP="008A4A25">
      <w:pPr>
        <w:rPr>
          <w:szCs w:val="20"/>
        </w:rPr>
      </w:pPr>
    </w:p>
    <w:p w:rsidR="008A4A25" w:rsidRPr="005D706B" w:rsidRDefault="008A4A25" w:rsidP="008A4A25">
      <w:pPr>
        <w:rPr>
          <w:szCs w:val="20"/>
        </w:rPr>
      </w:pPr>
      <w:r w:rsidRPr="005D706B">
        <w:rPr>
          <w:szCs w:val="20"/>
        </w:rPr>
        <w:t>6. Explain the challenges to theological propositions today.</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7. What is the "via </w:t>
      </w:r>
      <w:proofErr w:type="spellStart"/>
      <w:r w:rsidRPr="005D706B">
        <w:rPr>
          <w:szCs w:val="20"/>
        </w:rPr>
        <w:t>negativa</w:t>
      </w:r>
      <w:proofErr w:type="spellEnd"/>
      <w:r w:rsidRPr="005D706B">
        <w:rPr>
          <w:szCs w:val="20"/>
        </w:rPr>
        <w:t>"?</w:t>
      </w:r>
    </w:p>
    <w:p w:rsidR="008A4A25" w:rsidRPr="005D706B" w:rsidRDefault="008A4A25" w:rsidP="008A4A25">
      <w:pPr>
        <w:rPr>
          <w:szCs w:val="20"/>
        </w:rPr>
      </w:pPr>
    </w:p>
    <w:p w:rsidR="008A4A25" w:rsidRPr="005D706B" w:rsidRDefault="008A4A25" w:rsidP="008A4A25">
      <w:pPr>
        <w:rPr>
          <w:szCs w:val="20"/>
        </w:rPr>
      </w:pPr>
      <w:r w:rsidRPr="005D706B">
        <w:rPr>
          <w:szCs w:val="20"/>
        </w:rPr>
        <w:t>8. Make sure you are familiar with the content of the following Bible passages: Isaiah 55:8-9, Deuteronomy 29.29, and Matthew 15:7.</w:t>
      </w:r>
    </w:p>
    <w:p w:rsidR="008A4A25" w:rsidRPr="005D706B" w:rsidRDefault="008A4A25" w:rsidP="008A4A25">
      <w:pPr>
        <w:rPr>
          <w:szCs w:val="20"/>
        </w:rPr>
      </w:pPr>
    </w:p>
    <w:p w:rsidR="008A4A25" w:rsidRPr="005D706B" w:rsidRDefault="008A4A25" w:rsidP="008A4A25">
      <w:pPr>
        <w:rPr>
          <w:szCs w:val="20"/>
        </w:rPr>
      </w:pPr>
      <w:r w:rsidRPr="005D706B">
        <w:rPr>
          <w:szCs w:val="20"/>
        </w:rPr>
        <w:t>9. How did Jesus verify theological claims? What was His standard for testing them?</w:t>
      </w:r>
    </w:p>
    <w:p w:rsidR="008A4A25" w:rsidRPr="005D706B" w:rsidRDefault="008A4A25" w:rsidP="008A4A25">
      <w:pPr>
        <w:rPr>
          <w:szCs w:val="20"/>
        </w:rPr>
      </w:pPr>
    </w:p>
    <w:p w:rsidR="008A4A25" w:rsidRPr="005D706B" w:rsidRDefault="008A4A25" w:rsidP="008A4A25">
      <w:pPr>
        <w:rPr>
          <w:szCs w:val="20"/>
        </w:rPr>
      </w:pPr>
      <w:r w:rsidRPr="005D706B">
        <w:rPr>
          <w:szCs w:val="20"/>
        </w:rPr>
        <w:t>10. How does Dr. Pratt explain the four aspects of the theological process in this lesson? Describe the parts of the illustration he uses.</w:t>
      </w:r>
    </w:p>
    <w:p w:rsidR="008A4A25" w:rsidRPr="005D706B" w:rsidRDefault="008A4A25" w:rsidP="008A4A25">
      <w:pPr>
        <w:rPr>
          <w:szCs w:val="20"/>
        </w:rPr>
      </w:pPr>
    </w:p>
    <w:p w:rsidR="008A4A25" w:rsidRPr="005D706B" w:rsidRDefault="008A4A25" w:rsidP="008A4A25">
      <w:pPr>
        <w:rPr>
          <w:szCs w:val="20"/>
        </w:rPr>
      </w:pPr>
    </w:p>
    <w:p w:rsidR="008A4A25" w:rsidRPr="005D706B" w:rsidRDefault="008D5315" w:rsidP="008A4A25">
      <w:pPr>
        <w:rPr>
          <w:szCs w:val="20"/>
        </w:rPr>
      </w:pPr>
      <w:r>
        <w:rPr>
          <w:szCs w:val="20"/>
        </w:rPr>
        <w:t>QUESTIONS FOR APPLICATION AND REFLECTION</w:t>
      </w:r>
    </w:p>
    <w:p w:rsidR="008A4A25" w:rsidRPr="005D706B" w:rsidRDefault="008A4A25" w:rsidP="008A4A25">
      <w:pPr>
        <w:rPr>
          <w:szCs w:val="20"/>
        </w:rPr>
      </w:pPr>
    </w:p>
    <w:p w:rsidR="008A4A25" w:rsidRPr="005D706B" w:rsidRDefault="008A4A25" w:rsidP="008A4A25">
      <w:pPr>
        <w:rPr>
          <w:szCs w:val="20"/>
        </w:rPr>
      </w:pPr>
      <w:r w:rsidRPr="005D706B">
        <w:rPr>
          <w:szCs w:val="20"/>
        </w:rPr>
        <w:t>1. In what ways did this lesson help you understand the unique language of systematic theology?</w:t>
      </w:r>
    </w:p>
    <w:p w:rsidR="008A4A25" w:rsidRPr="005D706B" w:rsidRDefault="008A4A25" w:rsidP="008A4A25">
      <w:pPr>
        <w:rPr>
          <w:szCs w:val="20"/>
        </w:rPr>
      </w:pPr>
    </w:p>
    <w:p w:rsidR="008A4A25" w:rsidRPr="005D706B" w:rsidRDefault="008A4A25" w:rsidP="008A4A25">
      <w:pPr>
        <w:rPr>
          <w:szCs w:val="20"/>
        </w:rPr>
      </w:pPr>
      <w:r w:rsidRPr="005D706B">
        <w:rPr>
          <w:szCs w:val="20"/>
        </w:rPr>
        <w:t>2. Do you think theological propositions are legitimate? Why?</w:t>
      </w:r>
    </w:p>
    <w:p w:rsidR="008A4A25" w:rsidRPr="005D706B" w:rsidRDefault="008A4A25" w:rsidP="008A4A25">
      <w:pPr>
        <w:rPr>
          <w:szCs w:val="20"/>
        </w:rPr>
      </w:pPr>
    </w:p>
    <w:p w:rsidR="008A4A25" w:rsidRPr="005D706B" w:rsidRDefault="008A4A25" w:rsidP="008A4A25">
      <w:pPr>
        <w:rPr>
          <w:szCs w:val="20"/>
        </w:rPr>
      </w:pPr>
      <w:r w:rsidRPr="005D706B">
        <w:rPr>
          <w:szCs w:val="20"/>
        </w:rPr>
        <w:t>3. Can you think of any other way to do systematic theology without the use of theological propositions, as explained in the lesson? Explain your answer.</w:t>
      </w:r>
    </w:p>
    <w:p w:rsidR="008A4A25" w:rsidRPr="005D706B" w:rsidRDefault="008A4A25" w:rsidP="008A4A25">
      <w:pPr>
        <w:rPr>
          <w:szCs w:val="20"/>
        </w:rPr>
      </w:pPr>
      <w:r w:rsidRPr="005D706B">
        <w:rPr>
          <w:szCs w:val="20"/>
        </w:rPr>
        <w:t> </w:t>
      </w:r>
    </w:p>
    <w:p w:rsidR="008A4A25" w:rsidRPr="005D706B" w:rsidRDefault="008A4A25" w:rsidP="008A4A25">
      <w:pPr>
        <w:rPr>
          <w:szCs w:val="20"/>
        </w:rPr>
      </w:pPr>
      <w:r w:rsidRPr="005D706B">
        <w:rPr>
          <w:szCs w:val="20"/>
        </w:rPr>
        <w:br w:type="page"/>
      </w:r>
    </w:p>
    <w:p w:rsidR="00F51012" w:rsidRPr="00F51012" w:rsidRDefault="00F51012" w:rsidP="00F51012">
      <w:pPr>
        <w:rPr>
          <w:szCs w:val="20"/>
        </w:rPr>
      </w:pPr>
      <w:r w:rsidRPr="00F51012">
        <w:rPr>
          <w:szCs w:val="20"/>
        </w:rPr>
        <w:lastRenderedPageBreak/>
        <w:t>BUILDING SYSTEMATIC THEOLOGY</w:t>
      </w:r>
    </w:p>
    <w:p w:rsidR="008A4A25" w:rsidRPr="005D706B" w:rsidRDefault="008A4A25" w:rsidP="008A4A25">
      <w:pPr>
        <w:rPr>
          <w:szCs w:val="20"/>
        </w:rPr>
      </w:pPr>
      <w:r w:rsidRPr="005D706B">
        <w:rPr>
          <w:szCs w:val="20"/>
        </w:rPr>
        <w:t>STUDY GUIDE 3.2</w:t>
      </w:r>
    </w:p>
    <w:p w:rsidR="008A4A25" w:rsidRPr="005D706B" w:rsidRDefault="008A4A25" w:rsidP="008A4A25">
      <w:pPr>
        <w:rPr>
          <w:szCs w:val="20"/>
        </w:rPr>
      </w:pPr>
      <w:r w:rsidRPr="005D706B">
        <w:rPr>
          <w:szCs w:val="20"/>
        </w:rPr>
        <w:t xml:space="preserve">Lesson 3: Propositions in </w:t>
      </w:r>
      <w:proofErr w:type="spellStart"/>
      <w:r w:rsidRPr="005D706B">
        <w:rPr>
          <w:szCs w:val="20"/>
        </w:rPr>
        <w:t>Systematics</w:t>
      </w:r>
      <w:proofErr w:type="spellEnd"/>
    </w:p>
    <w:p w:rsidR="008A4A25" w:rsidRPr="005D706B" w:rsidRDefault="008A4A25" w:rsidP="008A4A25">
      <w:pPr>
        <w:rPr>
          <w:szCs w:val="20"/>
        </w:rPr>
      </w:pPr>
      <w:r w:rsidRPr="005D706B">
        <w:rPr>
          <w:szCs w:val="20"/>
        </w:rPr>
        <w:t>Section 2: Formation</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OUTLINE FOR TAKING NOTES</w:t>
      </w:r>
    </w:p>
    <w:p w:rsidR="008A4A25" w:rsidRPr="005D706B" w:rsidRDefault="008A4A25" w:rsidP="008A4A25">
      <w:pPr>
        <w:rPr>
          <w:szCs w:val="20"/>
        </w:rPr>
      </w:pPr>
    </w:p>
    <w:p w:rsidR="008A4A25" w:rsidRPr="005D706B" w:rsidRDefault="00F51012" w:rsidP="008A4A25">
      <w:pPr>
        <w:rPr>
          <w:szCs w:val="20"/>
        </w:rPr>
      </w:pPr>
      <w:r>
        <w:rPr>
          <w:szCs w:val="20"/>
        </w:rPr>
        <w:t xml:space="preserve">II. </w:t>
      </w:r>
      <w:r w:rsidR="008A4A25" w:rsidRPr="005D706B">
        <w:rPr>
          <w:szCs w:val="20"/>
        </w:rPr>
        <w:t>Formation</w:t>
      </w:r>
    </w:p>
    <w:p w:rsidR="008A4A25" w:rsidRPr="005D706B" w:rsidRDefault="008A4A25" w:rsidP="008A4A25">
      <w:pPr>
        <w:rPr>
          <w:szCs w:val="20"/>
        </w:rPr>
      </w:pPr>
    </w:p>
    <w:p w:rsidR="008A4A25" w:rsidRPr="005D706B" w:rsidRDefault="008A4A25" w:rsidP="008A4A25">
      <w:pPr>
        <w:rPr>
          <w:szCs w:val="20"/>
        </w:rPr>
      </w:pPr>
      <w:r w:rsidRPr="005D706B">
        <w:rPr>
          <w:szCs w:val="20"/>
        </w:rPr>
        <w:t>A.</w:t>
      </w:r>
      <w:r w:rsidR="00F51012">
        <w:rPr>
          <w:szCs w:val="20"/>
        </w:rPr>
        <w:t xml:space="preserve"> </w:t>
      </w:r>
      <w:r w:rsidRPr="005D706B">
        <w:rPr>
          <w:szCs w:val="20"/>
        </w:rPr>
        <w:t xml:space="preserve">Philosophical Interactions </w:t>
      </w:r>
    </w:p>
    <w:p w:rsidR="008A4A25" w:rsidRPr="005D706B" w:rsidRDefault="008A4A25" w:rsidP="008A4A25">
      <w:pPr>
        <w:rPr>
          <w:szCs w:val="20"/>
        </w:rPr>
      </w:pPr>
    </w:p>
    <w:p w:rsidR="008A4A25" w:rsidRPr="005D706B" w:rsidRDefault="008A4A25" w:rsidP="008A4A25">
      <w:pPr>
        <w:rPr>
          <w:szCs w:val="20"/>
        </w:rPr>
      </w:pPr>
      <w:r w:rsidRPr="005D706B">
        <w:rPr>
          <w:szCs w:val="20"/>
        </w:rPr>
        <w:t>B.</w:t>
      </w:r>
      <w:r w:rsidR="00F51012">
        <w:rPr>
          <w:szCs w:val="20"/>
        </w:rPr>
        <w:t xml:space="preserve"> </w:t>
      </w:r>
      <w:r w:rsidRPr="005D706B">
        <w:rPr>
          <w:szCs w:val="20"/>
        </w:rPr>
        <w:t>Interpretation of Scripture</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w:t>
      </w:r>
      <w:r w:rsidR="00F51012">
        <w:rPr>
          <w:szCs w:val="20"/>
        </w:rPr>
        <w:t xml:space="preserve"> </w:t>
      </w:r>
      <w:r w:rsidRPr="005D706B">
        <w:rPr>
          <w:szCs w:val="20"/>
        </w:rPr>
        <w:t xml:space="preserve">Challenges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w:t>
      </w:r>
      <w:r w:rsidR="00F51012">
        <w:rPr>
          <w:szCs w:val="20"/>
        </w:rPr>
        <w:t xml:space="preserve"> </w:t>
      </w:r>
      <w:r w:rsidRPr="005D706B">
        <w:rPr>
          <w:szCs w:val="20"/>
        </w:rPr>
        <w:t xml:space="preserve">Factual Reduction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3.</w:t>
      </w:r>
      <w:r w:rsidR="00F51012">
        <w:rPr>
          <w:szCs w:val="20"/>
        </w:rPr>
        <w:t xml:space="preserve"> </w:t>
      </w:r>
      <w:r w:rsidRPr="005D706B">
        <w:rPr>
          <w:szCs w:val="20"/>
        </w:rPr>
        <w:t>Factual Collation</w:t>
      </w:r>
    </w:p>
    <w:p w:rsidR="008A4A25" w:rsidRDefault="008A4A25" w:rsidP="008A4A25">
      <w:pPr>
        <w:rPr>
          <w:szCs w:val="20"/>
        </w:rPr>
      </w:pPr>
    </w:p>
    <w:p w:rsidR="00F51012" w:rsidRPr="005D706B" w:rsidRDefault="00F51012" w:rsidP="008A4A25">
      <w:pPr>
        <w:rPr>
          <w:szCs w:val="20"/>
        </w:rPr>
      </w:pPr>
    </w:p>
    <w:p w:rsidR="008A4A25" w:rsidRPr="005D706B" w:rsidRDefault="008A4A25" w:rsidP="008A4A25">
      <w:pPr>
        <w:rPr>
          <w:szCs w:val="20"/>
        </w:rPr>
      </w:pPr>
      <w:r w:rsidRPr="005D706B">
        <w:rPr>
          <w:szCs w:val="20"/>
        </w:rPr>
        <w:t>REVIEW QUESTIONS</w:t>
      </w:r>
    </w:p>
    <w:p w:rsidR="008A4A25" w:rsidRPr="005D706B" w:rsidRDefault="008A4A25" w:rsidP="008A4A25">
      <w:pPr>
        <w:rPr>
          <w:szCs w:val="20"/>
        </w:rPr>
      </w:pPr>
    </w:p>
    <w:p w:rsidR="008A4A25" w:rsidRPr="005D706B" w:rsidRDefault="008A4A25" w:rsidP="008A4A25">
      <w:pPr>
        <w:rPr>
          <w:szCs w:val="20"/>
        </w:rPr>
      </w:pPr>
      <w:r w:rsidRPr="005D706B">
        <w:rPr>
          <w:szCs w:val="20"/>
        </w:rPr>
        <w:t>1. What attitude does the New Testament exhibit toward philosophy?</w:t>
      </w:r>
    </w:p>
    <w:p w:rsidR="008A4A25" w:rsidRPr="005D706B" w:rsidRDefault="008A4A25" w:rsidP="008A4A25">
      <w:pPr>
        <w:rPr>
          <w:szCs w:val="20"/>
        </w:rPr>
      </w:pPr>
    </w:p>
    <w:p w:rsidR="008A4A25" w:rsidRPr="005D706B" w:rsidRDefault="008A4A25" w:rsidP="008A4A25">
      <w:pPr>
        <w:rPr>
          <w:szCs w:val="20"/>
        </w:rPr>
      </w:pPr>
      <w:r w:rsidRPr="005D706B">
        <w:rPr>
          <w:szCs w:val="20"/>
        </w:rPr>
        <w:t>2. What characteristics of the Bible present challenges to systematic theologians? Explain why they are challenges.</w:t>
      </w:r>
    </w:p>
    <w:p w:rsidR="008A4A25" w:rsidRPr="005D706B" w:rsidRDefault="008A4A25" w:rsidP="008A4A25">
      <w:pPr>
        <w:rPr>
          <w:szCs w:val="20"/>
        </w:rPr>
      </w:pPr>
    </w:p>
    <w:p w:rsidR="008A4A25" w:rsidRPr="005D706B" w:rsidRDefault="008A4A25" w:rsidP="008A4A25">
      <w:pPr>
        <w:rPr>
          <w:szCs w:val="20"/>
        </w:rPr>
      </w:pPr>
      <w:r w:rsidRPr="005D706B">
        <w:rPr>
          <w:szCs w:val="20"/>
        </w:rPr>
        <w:t>3. In the theological task, what is "factual reduction"? Give examples.</w:t>
      </w:r>
    </w:p>
    <w:p w:rsidR="008A4A25" w:rsidRPr="005D706B" w:rsidRDefault="008A4A25" w:rsidP="008A4A25">
      <w:pPr>
        <w:rPr>
          <w:szCs w:val="20"/>
        </w:rPr>
      </w:pPr>
    </w:p>
    <w:p w:rsidR="008A4A25" w:rsidRPr="005D706B" w:rsidRDefault="008A4A25" w:rsidP="008A4A25">
      <w:pPr>
        <w:rPr>
          <w:szCs w:val="20"/>
        </w:rPr>
      </w:pPr>
      <w:r w:rsidRPr="005D706B">
        <w:rPr>
          <w:szCs w:val="20"/>
        </w:rPr>
        <w:t>4. In the theological task, what is "factual collation"? Explain the difference between "repetitive collation" and "compositional collation." Give examples.</w:t>
      </w:r>
    </w:p>
    <w:p w:rsidR="008A4A25" w:rsidRPr="005D706B" w:rsidRDefault="008A4A25" w:rsidP="008A4A25">
      <w:pPr>
        <w:rPr>
          <w:szCs w:val="20"/>
        </w:rPr>
      </w:pPr>
    </w:p>
    <w:p w:rsidR="008A4A25" w:rsidRPr="005D706B" w:rsidRDefault="008A4A25" w:rsidP="008A4A25">
      <w:pPr>
        <w:rPr>
          <w:szCs w:val="20"/>
        </w:rPr>
      </w:pPr>
    </w:p>
    <w:p w:rsidR="008A4A25" w:rsidRPr="005D706B" w:rsidRDefault="008D5315" w:rsidP="008A4A25">
      <w:pPr>
        <w:rPr>
          <w:szCs w:val="20"/>
        </w:rPr>
      </w:pPr>
      <w:r>
        <w:rPr>
          <w:szCs w:val="20"/>
        </w:rPr>
        <w:t>QUESTIONS FOR APPLICATION AND REFLECTION</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1. Before this lesson, what was your attitude toward philosophy? Has it changed because of this lesson? </w:t>
      </w:r>
      <w:proofErr w:type="gramStart"/>
      <w:r w:rsidRPr="005D706B">
        <w:rPr>
          <w:szCs w:val="20"/>
        </w:rPr>
        <w:t>In what way?</w:t>
      </w:r>
      <w:proofErr w:type="gramEnd"/>
    </w:p>
    <w:p w:rsidR="008A4A25" w:rsidRPr="005D706B" w:rsidRDefault="008A4A25" w:rsidP="008A4A25">
      <w:pPr>
        <w:rPr>
          <w:szCs w:val="20"/>
        </w:rPr>
      </w:pPr>
    </w:p>
    <w:p w:rsidR="008A4A25" w:rsidRPr="005D706B" w:rsidRDefault="008A4A25" w:rsidP="008A4A25">
      <w:pPr>
        <w:rPr>
          <w:szCs w:val="20"/>
        </w:rPr>
      </w:pPr>
      <w:r w:rsidRPr="005D706B">
        <w:rPr>
          <w:szCs w:val="20"/>
        </w:rPr>
        <w:t>2. Why do you think the Bible is not organized in the same way as a textbook on systematic theology? Does this mean that systematic theology is inappropriate? Explain.</w:t>
      </w:r>
    </w:p>
    <w:p w:rsidR="008A4A25" w:rsidRPr="005D706B" w:rsidRDefault="008A4A25" w:rsidP="008A4A25">
      <w:pPr>
        <w:rPr>
          <w:szCs w:val="20"/>
        </w:rPr>
      </w:pPr>
    </w:p>
    <w:p w:rsidR="008A4A25" w:rsidRPr="005D706B" w:rsidRDefault="008A4A25" w:rsidP="008A4A25">
      <w:pPr>
        <w:rPr>
          <w:szCs w:val="20"/>
        </w:rPr>
      </w:pPr>
      <w:r w:rsidRPr="005D706B">
        <w:rPr>
          <w:szCs w:val="20"/>
        </w:rPr>
        <w:t>3. How do you feel about the theological methods of "factual reduction" and "factual collation"? Do you think they are valid? Do you sometimes use them? </w:t>
      </w:r>
    </w:p>
    <w:p w:rsidR="008A4A25" w:rsidRPr="005D706B" w:rsidRDefault="008A4A25" w:rsidP="008A4A25">
      <w:pPr>
        <w:rPr>
          <w:szCs w:val="20"/>
        </w:rPr>
      </w:pPr>
      <w:r w:rsidRPr="005D706B">
        <w:rPr>
          <w:szCs w:val="20"/>
        </w:rPr>
        <w:br w:type="page"/>
      </w:r>
    </w:p>
    <w:p w:rsidR="00F51012" w:rsidRPr="00F51012" w:rsidRDefault="00F51012" w:rsidP="00F51012">
      <w:pPr>
        <w:rPr>
          <w:szCs w:val="20"/>
        </w:rPr>
      </w:pPr>
      <w:r w:rsidRPr="00F51012">
        <w:rPr>
          <w:szCs w:val="20"/>
        </w:rPr>
        <w:lastRenderedPageBreak/>
        <w:t>BUILDING SYSTEMATIC THEOLOGY</w:t>
      </w:r>
    </w:p>
    <w:p w:rsidR="008A4A25" w:rsidRPr="005D706B" w:rsidRDefault="008A4A25" w:rsidP="008A4A25">
      <w:pPr>
        <w:rPr>
          <w:szCs w:val="20"/>
        </w:rPr>
      </w:pPr>
      <w:r w:rsidRPr="005D706B">
        <w:rPr>
          <w:szCs w:val="20"/>
        </w:rPr>
        <w:t>STUDY GUIDE 3.3</w:t>
      </w:r>
    </w:p>
    <w:p w:rsidR="008A4A25" w:rsidRPr="005D706B" w:rsidRDefault="008A4A25" w:rsidP="008A4A25">
      <w:pPr>
        <w:rPr>
          <w:szCs w:val="20"/>
        </w:rPr>
      </w:pPr>
      <w:r w:rsidRPr="005D706B">
        <w:rPr>
          <w:szCs w:val="20"/>
        </w:rPr>
        <w:t xml:space="preserve">Lesson 3: Propositions in </w:t>
      </w:r>
      <w:proofErr w:type="spellStart"/>
      <w:r w:rsidRPr="005D706B">
        <w:rPr>
          <w:szCs w:val="20"/>
        </w:rPr>
        <w:t>Systematics</w:t>
      </w:r>
      <w:proofErr w:type="spellEnd"/>
    </w:p>
    <w:p w:rsidR="008A4A25" w:rsidRPr="005D706B" w:rsidRDefault="008A4A25" w:rsidP="008A4A25">
      <w:pPr>
        <w:rPr>
          <w:szCs w:val="20"/>
        </w:rPr>
      </w:pPr>
      <w:r w:rsidRPr="005D706B">
        <w:rPr>
          <w:szCs w:val="20"/>
        </w:rPr>
        <w:t>Section 3: Values and Dangers</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OUTLINE FOR TAKING NOTES</w:t>
      </w:r>
    </w:p>
    <w:p w:rsidR="008A4A25" w:rsidRPr="005D706B" w:rsidRDefault="008A4A25" w:rsidP="008A4A25">
      <w:pPr>
        <w:rPr>
          <w:szCs w:val="20"/>
        </w:rPr>
      </w:pPr>
    </w:p>
    <w:p w:rsidR="008A4A25" w:rsidRPr="005D706B" w:rsidRDefault="00F51012" w:rsidP="008A4A25">
      <w:pPr>
        <w:rPr>
          <w:szCs w:val="20"/>
        </w:rPr>
      </w:pPr>
      <w:r>
        <w:rPr>
          <w:szCs w:val="20"/>
        </w:rPr>
        <w:t xml:space="preserve">III. </w:t>
      </w:r>
      <w:r w:rsidR="008A4A25" w:rsidRPr="005D706B">
        <w:rPr>
          <w:szCs w:val="20"/>
        </w:rPr>
        <w:t>Values and Dangers</w:t>
      </w:r>
    </w:p>
    <w:p w:rsidR="008A4A25" w:rsidRPr="005D706B" w:rsidRDefault="008A4A25" w:rsidP="008A4A25">
      <w:pPr>
        <w:rPr>
          <w:szCs w:val="20"/>
        </w:rPr>
      </w:pPr>
    </w:p>
    <w:p w:rsidR="008A4A25" w:rsidRPr="005D706B" w:rsidRDefault="008A4A25" w:rsidP="008A4A25">
      <w:pPr>
        <w:rPr>
          <w:szCs w:val="20"/>
        </w:rPr>
      </w:pPr>
      <w:r w:rsidRPr="005D706B">
        <w:rPr>
          <w:szCs w:val="20"/>
        </w:rPr>
        <w:t>A.</w:t>
      </w:r>
      <w:r w:rsidR="00F51012">
        <w:rPr>
          <w:szCs w:val="20"/>
        </w:rPr>
        <w:t xml:space="preserve"> </w:t>
      </w:r>
      <w:r w:rsidRPr="005D706B">
        <w:rPr>
          <w:szCs w:val="20"/>
        </w:rPr>
        <w:t>Christian Living</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w:t>
      </w:r>
      <w:r w:rsidR="00F51012">
        <w:rPr>
          <w:szCs w:val="20"/>
        </w:rPr>
        <w:t xml:space="preserve"> </w:t>
      </w:r>
      <w:r w:rsidRPr="005D706B">
        <w:rPr>
          <w:szCs w:val="20"/>
        </w:rPr>
        <w:t xml:space="preserve">Enhancement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w:t>
      </w:r>
      <w:r w:rsidR="00F51012">
        <w:rPr>
          <w:szCs w:val="20"/>
        </w:rPr>
        <w:t xml:space="preserve"> </w:t>
      </w:r>
      <w:r w:rsidRPr="005D706B">
        <w:rPr>
          <w:szCs w:val="20"/>
        </w:rPr>
        <w:t>Hindrance</w:t>
      </w:r>
    </w:p>
    <w:p w:rsidR="008A4A25" w:rsidRPr="005D706B" w:rsidRDefault="008A4A25" w:rsidP="008A4A25">
      <w:pPr>
        <w:rPr>
          <w:szCs w:val="20"/>
        </w:rPr>
      </w:pPr>
    </w:p>
    <w:p w:rsidR="008A4A25" w:rsidRPr="005D706B" w:rsidRDefault="008A4A25" w:rsidP="008A4A25">
      <w:pPr>
        <w:rPr>
          <w:szCs w:val="20"/>
        </w:rPr>
      </w:pPr>
      <w:r w:rsidRPr="005D706B">
        <w:rPr>
          <w:szCs w:val="20"/>
        </w:rPr>
        <w:t>B.</w:t>
      </w:r>
      <w:r w:rsidR="00F51012">
        <w:rPr>
          <w:szCs w:val="20"/>
        </w:rPr>
        <w:t xml:space="preserve"> </w:t>
      </w:r>
      <w:r w:rsidRPr="005D706B">
        <w:rPr>
          <w:szCs w:val="20"/>
        </w:rPr>
        <w:t>Interaction in Community</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w:t>
      </w:r>
      <w:r w:rsidR="00F51012">
        <w:rPr>
          <w:szCs w:val="20"/>
        </w:rPr>
        <w:t xml:space="preserve"> </w:t>
      </w:r>
      <w:r w:rsidRPr="005D706B">
        <w:rPr>
          <w:szCs w:val="20"/>
        </w:rPr>
        <w:t>Enhancement</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w:t>
      </w:r>
      <w:r w:rsidR="00F51012">
        <w:rPr>
          <w:szCs w:val="20"/>
        </w:rPr>
        <w:t xml:space="preserve"> </w:t>
      </w:r>
      <w:r w:rsidRPr="005D706B">
        <w:rPr>
          <w:szCs w:val="20"/>
        </w:rPr>
        <w:t xml:space="preserve">Hindrance </w:t>
      </w:r>
    </w:p>
    <w:p w:rsidR="008A4A25" w:rsidRPr="005D706B" w:rsidRDefault="008A4A25" w:rsidP="008A4A25">
      <w:pPr>
        <w:rPr>
          <w:szCs w:val="20"/>
        </w:rPr>
      </w:pPr>
    </w:p>
    <w:p w:rsidR="008A4A25" w:rsidRPr="005D706B" w:rsidRDefault="008A4A25" w:rsidP="008A4A25">
      <w:pPr>
        <w:rPr>
          <w:szCs w:val="20"/>
        </w:rPr>
      </w:pPr>
      <w:r w:rsidRPr="005D706B">
        <w:rPr>
          <w:szCs w:val="20"/>
        </w:rPr>
        <w:t>C.</w:t>
      </w:r>
      <w:r w:rsidR="00F51012">
        <w:rPr>
          <w:szCs w:val="20"/>
        </w:rPr>
        <w:t xml:space="preserve"> </w:t>
      </w:r>
      <w:r w:rsidRPr="005D706B">
        <w:rPr>
          <w:szCs w:val="20"/>
        </w:rPr>
        <w:t xml:space="preserve">Exegesis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w:t>
      </w:r>
      <w:r w:rsidR="00F51012">
        <w:rPr>
          <w:szCs w:val="20"/>
        </w:rPr>
        <w:t xml:space="preserve"> </w:t>
      </w:r>
      <w:r w:rsidRPr="005D706B">
        <w:rPr>
          <w:szCs w:val="20"/>
        </w:rPr>
        <w:t>Enhancement</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w:t>
      </w:r>
      <w:r w:rsidR="00F51012">
        <w:rPr>
          <w:szCs w:val="20"/>
        </w:rPr>
        <w:t xml:space="preserve"> </w:t>
      </w:r>
      <w:r w:rsidRPr="005D706B">
        <w:rPr>
          <w:szCs w:val="20"/>
        </w:rPr>
        <w:t xml:space="preserve">Hindrance </w:t>
      </w:r>
    </w:p>
    <w:p w:rsidR="008A4A25" w:rsidRPr="005D706B" w:rsidRDefault="008A4A25" w:rsidP="008A4A25">
      <w:pPr>
        <w:rPr>
          <w:szCs w:val="20"/>
        </w:rPr>
      </w:pPr>
    </w:p>
    <w:p w:rsidR="008A4A25" w:rsidRPr="005D706B" w:rsidRDefault="008A4A25" w:rsidP="008A4A25">
      <w:pPr>
        <w:rPr>
          <w:szCs w:val="20"/>
        </w:rPr>
      </w:pPr>
      <w:r w:rsidRPr="005D706B">
        <w:rPr>
          <w:szCs w:val="20"/>
        </w:rPr>
        <w:t>Summary</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REVIEW QUESTIONS</w:t>
      </w:r>
    </w:p>
    <w:p w:rsidR="008A4A25" w:rsidRPr="005D706B" w:rsidRDefault="008A4A25" w:rsidP="008A4A25">
      <w:pPr>
        <w:rPr>
          <w:szCs w:val="20"/>
        </w:rPr>
      </w:pPr>
    </w:p>
    <w:p w:rsidR="008A4A25" w:rsidRPr="005D706B" w:rsidRDefault="008A4A25" w:rsidP="008A4A25">
      <w:pPr>
        <w:rPr>
          <w:szCs w:val="20"/>
        </w:rPr>
      </w:pPr>
      <w:r w:rsidRPr="005D706B">
        <w:rPr>
          <w:szCs w:val="20"/>
        </w:rPr>
        <w:t>1. Explain how theological propositions can be both an enhancement and a hindrance to Christian living. Give examples.</w:t>
      </w:r>
    </w:p>
    <w:p w:rsidR="008A4A25" w:rsidRPr="005D706B" w:rsidRDefault="008A4A25" w:rsidP="008A4A25">
      <w:pPr>
        <w:rPr>
          <w:szCs w:val="20"/>
        </w:rPr>
      </w:pPr>
    </w:p>
    <w:p w:rsidR="008A4A25" w:rsidRPr="005D706B" w:rsidRDefault="008A4A25" w:rsidP="008A4A25">
      <w:pPr>
        <w:rPr>
          <w:szCs w:val="20"/>
        </w:rPr>
      </w:pPr>
      <w:r w:rsidRPr="005D706B">
        <w:rPr>
          <w:szCs w:val="20"/>
        </w:rPr>
        <w:t>2. Explain how theological propositions can be both an enhancement and a hindrance to interaction in community. Give examples.</w:t>
      </w:r>
    </w:p>
    <w:p w:rsidR="008A4A25" w:rsidRPr="005D706B" w:rsidRDefault="008A4A25" w:rsidP="008A4A25">
      <w:pPr>
        <w:rPr>
          <w:szCs w:val="20"/>
        </w:rPr>
      </w:pPr>
    </w:p>
    <w:p w:rsidR="008A4A25" w:rsidRPr="005D706B" w:rsidRDefault="008A4A25" w:rsidP="008A4A25">
      <w:pPr>
        <w:rPr>
          <w:szCs w:val="20"/>
        </w:rPr>
      </w:pPr>
      <w:r w:rsidRPr="005D706B">
        <w:rPr>
          <w:szCs w:val="20"/>
        </w:rPr>
        <w:t>3. Explain how theological propositions can be both an enhancement and a hindrance to exegesis. Give examples.</w:t>
      </w:r>
    </w:p>
    <w:p w:rsidR="008A4A25" w:rsidRPr="005D706B" w:rsidRDefault="008A4A25" w:rsidP="008A4A25">
      <w:pPr>
        <w:rPr>
          <w:szCs w:val="20"/>
        </w:rPr>
      </w:pPr>
    </w:p>
    <w:p w:rsidR="008A4A25" w:rsidRPr="005D706B" w:rsidRDefault="008A4A25" w:rsidP="008A4A25">
      <w:pPr>
        <w:rPr>
          <w:szCs w:val="20"/>
        </w:rPr>
      </w:pPr>
    </w:p>
    <w:p w:rsidR="008A4A25" w:rsidRPr="005D706B" w:rsidRDefault="008D5315" w:rsidP="008A4A25">
      <w:pPr>
        <w:rPr>
          <w:szCs w:val="20"/>
        </w:rPr>
      </w:pPr>
      <w:r>
        <w:rPr>
          <w:szCs w:val="20"/>
        </w:rPr>
        <w:t>QUESTIONS FOR APPLICATION AND REFLECTION</w:t>
      </w:r>
    </w:p>
    <w:p w:rsidR="008A4A25" w:rsidRPr="005D706B" w:rsidRDefault="008A4A25" w:rsidP="008A4A25">
      <w:pPr>
        <w:rPr>
          <w:szCs w:val="20"/>
        </w:rPr>
      </w:pPr>
    </w:p>
    <w:p w:rsidR="00FA340E" w:rsidRPr="005D706B" w:rsidRDefault="00FA340E" w:rsidP="00FA340E">
      <w:pPr>
        <w:rPr>
          <w:szCs w:val="20"/>
        </w:rPr>
      </w:pPr>
      <w:r>
        <w:rPr>
          <w:szCs w:val="20"/>
        </w:rPr>
        <w:t>1</w:t>
      </w:r>
      <w:r w:rsidRPr="005D706B">
        <w:rPr>
          <w:szCs w:val="20"/>
        </w:rPr>
        <w:t>. Do you see systematic theology as more of a help or a hindrance? Why?</w:t>
      </w:r>
    </w:p>
    <w:p w:rsidR="00FA340E" w:rsidRDefault="00FA340E" w:rsidP="008A4A25">
      <w:pPr>
        <w:rPr>
          <w:szCs w:val="20"/>
        </w:rPr>
      </w:pPr>
    </w:p>
    <w:p w:rsidR="008A4A25" w:rsidRPr="005D706B" w:rsidRDefault="00FA340E" w:rsidP="008A4A25">
      <w:pPr>
        <w:rPr>
          <w:szCs w:val="20"/>
        </w:rPr>
      </w:pPr>
      <w:r>
        <w:rPr>
          <w:szCs w:val="20"/>
        </w:rPr>
        <w:lastRenderedPageBreak/>
        <w:t>2</w:t>
      </w:r>
      <w:r w:rsidR="008A4A25" w:rsidRPr="005D706B">
        <w:rPr>
          <w:szCs w:val="20"/>
        </w:rPr>
        <w:t xml:space="preserve">. Write down some examples of ways in which systematic theology has been either a help or a hindrance to you. </w:t>
      </w:r>
    </w:p>
    <w:p w:rsidR="008A4A25" w:rsidRPr="005D706B" w:rsidRDefault="008A4A25" w:rsidP="008A4A25">
      <w:pPr>
        <w:rPr>
          <w:szCs w:val="20"/>
        </w:rPr>
      </w:pPr>
    </w:p>
    <w:p w:rsidR="008A4A25" w:rsidRPr="005D706B" w:rsidRDefault="008A4A25" w:rsidP="008A4A25">
      <w:pPr>
        <w:rPr>
          <w:szCs w:val="20"/>
        </w:rPr>
      </w:pPr>
      <w:r w:rsidRPr="005D706B">
        <w:rPr>
          <w:szCs w:val="20"/>
        </w:rPr>
        <w:t>3. What can you do to make systematic theology more of an enhancement and less of a hindrance in your life?</w:t>
      </w:r>
    </w:p>
    <w:p w:rsidR="008A4A25" w:rsidRPr="005D706B" w:rsidRDefault="008A4A25" w:rsidP="008A4A25">
      <w:pPr>
        <w:rPr>
          <w:szCs w:val="20"/>
        </w:rPr>
      </w:pPr>
    </w:p>
    <w:p w:rsidR="008A4A25" w:rsidRPr="005D706B" w:rsidRDefault="008A4A25" w:rsidP="008A4A25">
      <w:pPr>
        <w:rPr>
          <w:szCs w:val="20"/>
        </w:rPr>
      </w:pPr>
      <w:r w:rsidRPr="005D706B">
        <w:rPr>
          <w:szCs w:val="20"/>
        </w:rPr>
        <w:t>4. What are the most important things you have learned from this entire lesson? Explain.</w:t>
      </w:r>
    </w:p>
    <w:p w:rsidR="008A4A25" w:rsidRPr="005D706B" w:rsidRDefault="008A4A25" w:rsidP="008A4A25"/>
    <w:p w:rsidR="00EC2EAF" w:rsidRDefault="00EC2EAF" w:rsidP="00EC2EAF">
      <w:r>
        <w:t xml:space="preserve">5. </w:t>
      </w:r>
      <w:r w:rsidRPr="00EC2EAF">
        <w:t>Read the following quote by C. S. Lewis. </w:t>
      </w:r>
      <w:r>
        <w:t xml:space="preserve">Then </w:t>
      </w:r>
      <w:r w:rsidRPr="00EC2EAF">
        <w:t>write in your own words a theological proposition that expresses the main point of this quote, as you understand it.</w:t>
      </w:r>
    </w:p>
    <w:p w:rsidR="00EC2EAF" w:rsidRPr="00EC2EAF" w:rsidRDefault="00EC2EAF" w:rsidP="00EC2EAF"/>
    <w:p w:rsidR="00EC2EAF" w:rsidRPr="00EC2EAF" w:rsidRDefault="00EC2EAF" w:rsidP="00EC2EAF">
      <w:r w:rsidRPr="00EC2EAF">
        <w:t>Remember: A "theological proposition" is "an indicative sentence that asserts as directly as possible one or more factual theological claims." Keep your proposition simple. Make sure you write an indicative sentence, and make sure you state a theological truth as directly as possible.</w:t>
      </w:r>
    </w:p>
    <w:p w:rsidR="00EC2EAF" w:rsidRDefault="00EC2EAF" w:rsidP="00EC2EAF"/>
    <w:p w:rsidR="00EC2EAF" w:rsidRPr="00EC2EAF" w:rsidRDefault="00EC2EAF" w:rsidP="00F51012">
      <w:pPr>
        <w:ind w:left="720"/>
      </w:pPr>
      <w:r w:rsidRPr="00EC2EAF">
        <w:t>"We can, perhaps, conceive of a world in which God corrected the results of this abuse of free will by His creatures at every moment; so that a wooden beam became soft as grass when it was used as a weapon, and the air refused to carry the sound waves that carry lies or insults. But such a world would be one in which wrong actions were impossible, and in which therefore, freedom of the will would be void."</w:t>
      </w:r>
    </w:p>
    <w:p w:rsidR="00EC2EAF" w:rsidRDefault="00EC2EAF" w:rsidP="00EC2EAF"/>
    <w:p w:rsidR="00EC2EAF" w:rsidRDefault="00EC2EAF" w:rsidP="00F51012">
      <w:pPr>
        <w:ind w:left="720"/>
      </w:pPr>
      <w:r w:rsidRPr="00EC2EAF">
        <w:t>"Try to exclude the possibility of suffering which the order of nature and the existence of free wills involve, and you find that you have excluded life itself. Perhaps this is not the 'best of all possible' universes, but the only possible one."</w:t>
      </w:r>
    </w:p>
    <w:p w:rsidR="00EC2EAF" w:rsidRPr="00EC2EAF" w:rsidRDefault="00EC2EAF" w:rsidP="00EC2EAF"/>
    <w:p w:rsidR="00EC2EAF" w:rsidRPr="00EC2EAF" w:rsidRDefault="00EC2EAF" w:rsidP="00F51012">
      <w:pPr>
        <w:ind w:left="720"/>
      </w:pPr>
      <w:r w:rsidRPr="00EC2EAF">
        <w:t xml:space="preserve">[C. S. Lewis, </w:t>
      </w:r>
      <w:proofErr w:type="gramStart"/>
      <w:r w:rsidRPr="00EC2EAF">
        <w:rPr>
          <w:i/>
          <w:iCs/>
        </w:rPr>
        <w:t>The</w:t>
      </w:r>
      <w:proofErr w:type="gramEnd"/>
      <w:r w:rsidRPr="00EC2EAF">
        <w:rPr>
          <w:i/>
          <w:iCs/>
        </w:rPr>
        <w:t xml:space="preserve"> Problem of Pain</w:t>
      </w:r>
      <w:r w:rsidRPr="00EC2EAF">
        <w:t xml:space="preserve"> (New York: The Macmillan Company, 1962), pp. 33-35.]</w:t>
      </w:r>
    </w:p>
    <w:p w:rsidR="00EC2EAF" w:rsidRDefault="00EC2EAF" w:rsidP="008A4A25"/>
    <w:p w:rsidR="00EC2EAF" w:rsidRDefault="00EC2EAF" w:rsidP="008A4A25">
      <w:r>
        <w:t xml:space="preserve">Theological proposition: </w:t>
      </w:r>
    </w:p>
    <w:p w:rsidR="00EC2EAF" w:rsidRDefault="00EC2EAF" w:rsidP="008A4A25"/>
    <w:p w:rsidR="00770ECC" w:rsidRDefault="00770ECC" w:rsidP="008A4A25"/>
    <w:p w:rsidR="00EC2EAF" w:rsidRDefault="00EC2EAF" w:rsidP="00EC2EAF">
      <w:r>
        <w:t xml:space="preserve">6. </w:t>
      </w:r>
      <w:r w:rsidRPr="00EC2EAF">
        <w:t>The musical video of the song "Imagine Me," by Kirk Franklin, shows painful experiences that have deeply affect</w:t>
      </w:r>
      <w:r w:rsidR="00DD4BEB">
        <w:t>ed</w:t>
      </w:r>
      <w:r w:rsidRPr="00EC2EAF">
        <w:t> people, destroying their sense of self-worth:</w:t>
      </w:r>
    </w:p>
    <w:p w:rsidR="00EC2EAF" w:rsidRPr="00EC2EAF" w:rsidRDefault="00EC2EAF" w:rsidP="00EC2EAF"/>
    <w:p w:rsidR="00EC2EAF" w:rsidRPr="00EC2EAF" w:rsidRDefault="00DD4BEB" w:rsidP="00EC2EAF">
      <w:r>
        <w:t>a</w:t>
      </w:r>
      <w:r w:rsidR="00EC2EAF" w:rsidRPr="00EC2EAF">
        <w:t>) A wounded soldier returns from war in a wheel chair, missing a leg, only to se</w:t>
      </w:r>
      <w:r>
        <w:t>nse the rejection of his wife.</w:t>
      </w:r>
      <w:r>
        <w:br/>
        <w:t>b</w:t>
      </w:r>
      <w:r w:rsidR="00EC2EAF" w:rsidRPr="00EC2EAF">
        <w:t>) A young girl watches her father mistreat her mother,</w:t>
      </w:r>
      <w:r>
        <w:t xml:space="preserve"> and runs to hide in her room.</w:t>
      </w:r>
      <w:r>
        <w:br/>
        <w:t>c</w:t>
      </w:r>
      <w:r w:rsidR="00EC2EAF" w:rsidRPr="00EC2EAF">
        <w:t>) A young lady invites a man to her home for dinner, and soon finds that he is only interested in having a sexual exp</w:t>
      </w:r>
      <w:r>
        <w:t>erience.</w:t>
      </w:r>
      <w:r>
        <w:br/>
        <w:t>d</w:t>
      </w:r>
      <w:r w:rsidR="00EC2EAF" w:rsidRPr="00EC2EAF">
        <w:t>) A woman lies in bed with cancer, struggling with depression.</w:t>
      </w:r>
    </w:p>
    <w:p w:rsidR="00EC2EAF" w:rsidRDefault="00EC2EAF" w:rsidP="00EC2EAF"/>
    <w:p w:rsidR="00EC2EAF" w:rsidRPr="00EC2EAF" w:rsidRDefault="00EC2EAF" w:rsidP="00EC2EAF">
      <w:r w:rsidRPr="00EC2EAF">
        <w:t>In the second half of the video, each person makes a decision to let the past go, to accept God's love and let Him define who they are. The song asks us to imagine that God is whispering in our ear, telling us that the painful experiences are gone.</w:t>
      </w:r>
    </w:p>
    <w:p w:rsidR="00EC2EAF" w:rsidRDefault="00EC2EAF" w:rsidP="00EC2EAF"/>
    <w:p w:rsidR="00EC2EAF" w:rsidRPr="00EC2EAF" w:rsidRDefault="00EC2EAF" w:rsidP="00EC2EAF">
      <w:r w:rsidRPr="00EC2EAF">
        <w:t xml:space="preserve">["Imagine Me" as seen in YouTube: </w:t>
      </w:r>
      <w:hyperlink r:id="rId9" w:history="1">
        <w:r w:rsidRPr="00D20D7F">
          <w:rPr>
            <w:rStyle w:val="Hyperlink"/>
          </w:rPr>
          <w:t>http://youtu.be/I66SDeRQSJ4 </w:t>
        </w:r>
      </w:hyperlink>
      <w:r w:rsidRPr="00EC2EAF">
        <w:t>(August 1, 2013)]</w:t>
      </w:r>
    </w:p>
    <w:p w:rsidR="00EC2EAF" w:rsidRDefault="00EC2EAF" w:rsidP="00EC2EAF"/>
    <w:p w:rsidR="00EC2EAF" w:rsidRPr="00EC2EAF" w:rsidRDefault="00EC2EAF" w:rsidP="00EC2EAF">
      <w:r>
        <w:t>W</w:t>
      </w:r>
      <w:r w:rsidRPr="00EC2EAF">
        <w:t>rite a theological proposition that expresses the main point of this song, as you understand it.</w:t>
      </w:r>
    </w:p>
    <w:p w:rsidR="00EC2EAF" w:rsidRDefault="00EC2EAF" w:rsidP="00EC2EAF"/>
    <w:p w:rsidR="00EC2EAF" w:rsidRPr="00EC2EAF" w:rsidRDefault="00EC2EAF" w:rsidP="00EC2EAF">
      <w:r w:rsidRPr="00EC2EAF">
        <w:t>Remember: A "theological proposition" is "an indicative sentence that asserts as directly as possible one or more factual theological claims." Keep your proposition simple. Make sure you write an indicative sentence, and make sure you state a theological truth as directly as possible.</w:t>
      </w:r>
    </w:p>
    <w:p w:rsidR="00EC2EAF" w:rsidRDefault="00EC2EAF" w:rsidP="008A4A25"/>
    <w:p w:rsidR="00DD4BEB" w:rsidRDefault="00EC2EAF" w:rsidP="008A4A25">
      <w:r>
        <w:t>Theological proposition:</w:t>
      </w:r>
    </w:p>
    <w:p w:rsidR="00DD4BEB" w:rsidRDefault="00DD4BEB" w:rsidP="008A4A25"/>
    <w:p w:rsidR="008A4A25" w:rsidRPr="005D706B" w:rsidRDefault="008A4A25" w:rsidP="008A4A25">
      <w:r w:rsidRPr="005D706B">
        <w:br w:type="page"/>
      </w:r>
    </w:p>
    <w:p w:rsidR="00F51012" w:rsidRPr="00F51012" w:rsidRDefault="00F51012" w:rsidP="00F51012">
      <w:pPr>
        <w:rPr>
          <w:szCs w:val="20"/>
        </w:rPr>
      </w:pPr>
      <w:r w:rsidRPr="00F51012">
        <w:rPr>
          <w:szCs w:val="20"/>
        </w:rPr>
        <w:lastRenderedPageBreak/>
        <w:t>BUILDING SYSTEMATIC THEOLOGY</w:t>
      </w:r>
    </w:p>
    <w:p w:rsidR="008A4A25" w:rsidRPr="005D706B" w:rsidRDefault="008A4A25" w:rsidP="008A4A25">
      <w:pPr>
        <w:rPr>
          <w:szCs w:val="20"/>
        </w:rPr>
      </w:pPr>
      <w:r w:rsidRPr="005D706B">
        <w:rPr>
          <w:szCs w:val="20"/>
        </w:rPr>
        <w:t>STUDY GUIDE 4.1</w:t>
      </w:r>
    </w:p>
    <w:p w:rsidR="008A4A25" w:rsidRPr="005D706B" w:rsidRDefault="008A4A25" w:rsidP="008A4A25">
      <w:pPr>
        <w:rPr>
          <w:szCs w:val="20"/>
        </w:rPr>
      </w:pPr>
      <w:r w:rsidRPr="005D706B">
        <w:rPr>
          <w:szCs w:val="20"/>
        </w:rPr>
        <w:t xml:space="preserve">Lesson 4: Doctrines in </w:t>
      </w:r>
      <w:proofErr w:type="spellStart"/>
      <w:r w:rsidRPr="005D706B">
        <w:rPr>
          <w:szCs w:val="20"/>
        </w:rPr>
        <w:t>Systematics</w:t>
      </w:r>
      <w:proofErr w:type="spellEnd"/>
    </w:p>
    <w:p w:rsidR="008A4A25" w:rsidRPr="005D706B" w:rsidRDefault="008A4A25" w:rsidP="008A4A25">
      <w:pPr>
        <w:rPr>
          <w:szCs w:val="20"/>
        </w:rPr>
      </w:pPr>
      <w:r w:rsidRPr="005D706B">
        <w:rPr>
          <w:szCs w:val="20"/>
        </w:rPr>
        <w:t>Section 1: General Orientation</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OUTLINE FOR TAKING NOTES</w:t>
      </w:r>
    </w:p>
    <w:p w:rsidR="008A4A25" w:rsidRPr="005D706B" w:rsidRDefault="008A4A25" w:rsidP="008A4A25">
      <w:pPr>
        <w:rPr>
          <w:szCs w:val="20"/>
        </w:rPr>
      </w:pPr>
    </w:p>
    <w:p w:rsidR="008A4A25" w:rsidRPr="005D706B" w:rsidRDefault="008A4A25" w:rsidP="008A4A25">
      <w:pPr>
        <w:rPr>
          <w:szCs w:val="20"/>
        </w:rPr>
      </w:pPr>
      <w:r w:rsidRPr="005D706B">
        <w:rPr>
          <w:szCs w:val="20"/>
        </w:rPr>
        <w:t>Introduction</w:t>
      </w:r>
    </w:p>
    <w:p w:rsidR="008A4A25" w:rsidRPr="005D706B" w:rsidRDefault="008A4A25" w:rsidP="008A4A25">
      <w:pPr>
        <w:rPr>
          <w:szCs w:val="20"/>
        </w:rPr>
      </w:pPr>
    </w:p>
    <w:p w:rsidR="008A4A25" w:rsidRPr="005D706B" w:rsidRDefault="00F51012" w:rsidP="008A4A25">
      <w:pPr>
        <w:rPr>
          <w:szCs w:val="20"/>
        </w:rPr>
      </w:pPr>
      <w:r>
        <w:rPr>
          <w:szCs w:val="20"/>
        </w:rPr>
        <w:t xml:space="preserve">I. </w:t>
      </w:r>
      <w:r w:rsidR="008A4A25" w:rsidRPr="005D706B">
        <w:rPr>
          <w:szCs w:val="20"/>
        </w:rPr>
        <w:t>General Orientation</w:t>
      </w:r>
    </w:p>
    <w:p w:rsidR="008A4A25" w:rsidRPr="005D706B" w:rsidRDefault="008A4A25" w:rsidP="008A4A25">
      <w:pPr>
        <w:rPr>
          <w:szCs w:val="20"/>
        </w:rPr>
      </w:pPr>
    </w:p>
    <w:p w:rsidR="008A4A25" w:rsidRPr="005D706B" w:rsidRDefault="008A4A25" w:rsidP="008A4A25">
      <w:pPr>
        <w:rPr>
          <w:szCs w:val="20"/>
        </w:rPr>
      </w:pPr>
      <w:r w:rsidRPr="005D706B">
        <w:rPr>
          <w:szCs w:val="20"/>
        </w:rPr>
        <w:t>A.</w:t>
      </w:r>
      <w:r w:rsidR="00F51012">
        <w:rPr>
          <w:szCs w:val="20"/>
        </w:rPr>
        <w:t xml:space="preserve"> </w:t>
      </w:r>
      <w:r w:rsidRPr="005D706B">
        <w:rPr>
          <w:szCs w:val="20"/>
        </w:rPr>
        <w:t>Definition</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w:t>
      </w:r>
      <w:r w:rsidR="00F51012">
        <w:rPr>
          <w:szCs w:val="20"/>
        </w:rPr>
        <w:t xml:space="preserve"> </w:t>
      </w:r>
      <w:r w:rsidRPr="005D706B">
        <w:rPr>
          <w:szCs w:val="20"/>
        </w:rPr>
        <w:t>Topics</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w:t>
      </w:r>
      <w:r w:rsidR="00F51012">
        <w:rPr>
          <w:szCs w:val="20"/>
        </w:rPr>
        <w:t xml:space="preserve"> </w:t>
      </w:r>
      <w:r w:rsidRPr="005D706B">
        <w:rPr>
          <w:szCs w:val="20"/>
        </w:rPr>
        <w:t>Synthesis</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3.</w:t>
      </w:r>
      <w:r w:rsidR="00F51012">
        <w:rPr>
          <w:szCs w:val="20"/>
        </w:rPr>
        <w:t xml:space="preserve"> </w:t>
      </w:r>
      <w:r w:rsidRPr="005D706B">
        <w:rPr>
          <w:szCs w:val="20"/>
        </w:rPr>
        <w:t>Explain</w:t>
      </w:r>
    </w:p>
    <w:p w:rsidR="008A4A25" w:rsidRPr="005D706B" w:rsidRDefault="008A4A25" w:rsidP="008A4A25">
      <w:pPr>
        <w:rPr>
          <w:szCs w:val="20"/>
        </w:rPr>
      </w:pPr>
    </w:p>
    <w:p w:rsidR="008A4A25" w:rsidRPr="005D706B" w:rsidRDefault="008A4A25" w:rsidP="008A4A25">
      <w:pPr>
        <w:rPr>
          <w:szCs w:val="20"/>
        </w:rPr>
      </w:pPr>
      <w:r w:rsidRPr="005D706B">
        <w:rPr>
          <w:szCs w:val="20"/>
        </w:rPr>
        <w:t>B.</w:t>
      </w:r>
      <w:r w:rsidR="00F51012">
        <w:rPr>
          <w:szCs w:val="20"/>
        </w:rPr>
        <w:t xml:space="preserve"> </w:t>
      </w:r>
      <w:r w:rsidRPr="005D706B">
        <w:rPr>
          <w:szCs w:val="20"/>
        </w:rPr>
        <w:t xml:space="preserve">Legitimacy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w:t>
      </w:r>
      <w:r w:rsidR="00F51012">
        <w:rPr>
          <w:szCs w:val="20"/>
        </w:rPr>
        <w:t xml:space="preserve"> </w:t>
      </w:r>
      <w:r w:rsidRPr="005D706B">
        <w:rPr>
          <w:szCs w:val="20"/>
        </w:rPr>
        <w:t xml:space="preserve">Jesus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w:t>
      </w:r>
      <w:r w:rsidR="00F51012">
        <w:rPr>
          <w:szCs w:val="20"/>
        </w:rPr>
        <w:t xml:space="preserve"> </w:t>
      </w:r>
      <w:r w:rsidRPr="005D706B">
        <w:rPr>
          <w:szCs w:val="20"/>
        </w:rPr>
        <w:t xml:space="preserve">Paul </w:t>
      </w:r>
    </w:p>
    <w:p w:rsidR="008A4A25" w:rsidRPr="005D706B" w:rsidRDefault="008A4A25" w:rsidP="008A4A25">
      <w:pPr>
        <w:rPr>
          <w:szCs w:val="20"/>
        </w:rPr>
      </w:pPr>
    </w:p>
    <w:p w:rsidR="008A4A25" w:rsidRPr="005D706B" w:rsidRDefault="008A4A25" w:rsidP="008A4A25">
      <w:pPr>
        <w:rPr>
          <w:szCs w:val="20"/>
        </w:rPr>
      </w:pPr>
      <w:r w:rsidRPr="005D706B">
        <w:rPr>
          <w:szCs w:val="20"/>
        </w:rPr>
        <w:t>C.</w:t>
      </w:r>
      <w:r w:rsidR="00F51012">
        <w:rPr>
          <w:szCs w:val="20"/>
        </w:rPr>
        <w:t xml:space="preserve"> </w:t>
      </w:r>
      <w:r w:rsidRPr="005D706B">
        <w:rPr>
          <w:szCs w:val="20"/>
        </w:rPr>
        <w:t xml:space="preserve">Goals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w:t>
      </w:r>
      <w:r w:rsidR="00F51012">
        <w:rPr>
          <w:szCs w:val="20"/>
        </w:rPr>
        <w:t xml:space="preserve"> </w:t>
      </w:r>
      <w:r w:rsidRPr="005D706B">
        <w:rPr>
          <w:szCs w:val="20"/>
        </w:rPr>
        <w:t xml:space="preserve">Positive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w:t>
      </w:r>
      <w:r w:rsidR="00F51012">
        <w:rPr>
          <w:szCs w:val="20"/>
        </w:rPr>
        <w:t xml:space="preserve"> </w:t>
      </w:r>
      <w:r w:rsidRPr="005D706B">
        <w:rPr>
          <w:szCs w:val="20"/>
        </w:rPr>
        <w:t xml:space="preserve">Negative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D.</w:t>
      </w:r>
      <w:r w:rsidR="00F51012">
        <w:rPr>
          <w:szCs w:val="20"/>
        </w:rPr>
        <w:t xml:space="preserve"> </w:t>
      </w:r>
      <w:r w:rsidRPr="005D706B">
        <w:rPr>
          <w:szCs w:val="20"/>
        </w:rPr>
        <w:t xml:space="preserve">Place </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REVIEW QUESTIONS</w:t>
      </w:r>
    </w:p>
    <w:p w:rsidR="008A4A25" w:rsidRPr="005D706B" w:rsidRDefault="008A4A25" w:rsidP="008A4A25">
      <w:pPr>
        <w:rPr>
          <w:szCs w:val="20"/>
        </w:rPr>
      </w:pPr>
    </w:p>
    <w:p w:rsidR="008A4A25" w:rsidRPr="005D706B" w:rsidRDefault="008A4A25" w:rsidP="008A4A25">
      <w:pPr>
        <w:rPr>
          <w:szCs w:val="20"/>
        </w:rPr>
      </w:pPr>
      <w:r w:rsidRPr="005D706B">
        <w:rPr>
          <w:szCs w:val="20"/>
        </w:rPr>
        <w:t>1. Make sure you memorize the definition that Dr. Pratt gives for a "doctrine."</w:t>
      </w:r>
    </w:p>
    <w:p w:rsidR="008A4A25" w:rsidRPr="005D706B" w:rsidRDefault="008A4A25" w:rsidP="008A4A25">
      <w:pPr>
        <w:rPr>
          <w:szCs w:val="20"/>
        </w:rPr>
      </w:pPr>
    </w:p>
    <w:p w:rsidR="008A4A25" w:rsidRPr="005D706B" w:rsidRDefault="008A4A25" w:rsidP="008A4A25">
      <w:pPr>
        <w:rPr>
          <w:szCs w:val="20"/>
        </w:rPr>
      </w:pPr>
      <w:r w:rsidRPr="005D706B">
        <w:rPr>
          <w:szCs w:val="20"/>
        </w:rPr>
        <w:t>2. How would you explain the difference between a "theological proposition" and a "doctrine"?</w:t>
      </w:r>
    </w:p>
    <w:p w:rsidR="008A4A25" w:rsidRPr="005D706B" w:rsidRDefault="008A4A25" w:rsidP="008A4A25">
      <w:pPr>
        <w:rPr>
          <w:szCs w:val="20"/>
        </w:rPr>
      </w:pPr>
    </w:p>
    <w:p w:rsidR="008A4A25" w:rsidRPr="005D706B" w:rsidRDefault="008A4A25" w:rsidP="008A4A25">
      <w:pPr>
        <w:rPr>
          <w:szCs w:val="20"/>
        </w:rPr>
      </w:pPr>
      <w:r w:rsidRPr="005D706B">
        <w:rPr>
          <w:szCs w:val="20"/>
        </w:rPr>
        <w:t>3. Write the names of the six traditional areas of systematic theology and give a brief description of each.</w:t>
      </w:r>
    </w:p>
    <w:p w:rsidR="008A4A25" w:rsidRPr="005D706B" w:rsidRDefault="008A4A25" w:rsidP="008A4A25">
      <w:pPr>
        <w:rPr>
          <w:szCs w:val="20"/>
        </w:rPr>
      </w:pPr>
    </w:p>
    <w:p w:rsidR="008A4A25" w:rsidRPr="005D706B" w:rsidRDefault="008A4A25" w:rsidP="008A4A25">
      <w:pPr>
        <w:rPr>
          <w:szCs w:val="20"/>
        </w:rPr>
      </w:pPr>
      <w:r w:rsidRPr="005D706B">
        <w:rPr>
          <w:szCs w:val="20"/>
        </w:rPr>
        <w:t>4. What does "synthesis" mean in the process of systematic theology?</w:t>
      </w:r>
    </w:p>
    <w:p w:rsidR="008A4A25" w:rsidRPr="005D706B" w:rsidRDefault="008A4A25" w:rsidP="008A4A25">
      <w:pPr>
        <w:rPr>
          <w:szCs w:val="20"/>
        </w:rPr>
      </w:pPr>
    </w:p>
    <w:p w:rsidR="008A4A25" w:rsidRPr="005D706B" w:rsidRDefault="008A4A25" w:rsidP="008A4A25">
      <w:pPr>
        <w:rPr>
          <w:szCs w:val="20"/>
        </w:rPr>
      </w:pPr>
      <w:r w:rsidRPr="005D706B">
        <w:rPr>
          <w:szCs w:val="20"/>
        </w:rPr>
        <w:t>5. Give examples of the three levels of complexity of systematic theology.</w:t>
      </w:r>
    </w:p>
    <w:p w:rsidR="008A4A25" w:rsidRPr="005D706B" w:rsidRDefault="008A4A25" w:rsidP="008A4A25">
      <w:pPr>
        <w:rPr>
          <w:szCs w:val="20"/>
        </w:rPr>
      </w:pPr>
    </w:p>
    <w:p w:rsidR="008A4A25" w:rsidRPr="005D706B" w:rsidRDefault="008A4A25" w:rsidP="008A4A25">
      <w:pPr>
        <w:rPr>
          <w:szCs w:val="20"/>
        </w:rPr>
      </w:pPr>
      <w:r w:rsidRPr="005D706B">
        <w:rPr>
          <w:szCs w:val="20"/>
        </w:rPr>
        <w:t>6. Explain the example given in the lesson of how Jesus did systematic theology.</w:t>
      </w:r>
    </w:p>
    <w:p w:rsidR="008A4A25" w:rsidRPr="005D706B" w:rsidRDefault="008A4A25" w:rsidP="008A4A25">
      <w:pPr>
        <w:rPr>
          <w:szCs w:val="20"/>
        </w:rPr>
      </w:pPr>
    </w:p>
    <w:p w:rsidR="008A4A25" w:rsidRPr="005D706B" w:rsidRDefault="008A4A25" w:rsidP="008A4A25">
      <w:pPr>
        <w:rPr>
          <w:szCs w:val="20"/>
        </w:rPr>
      </w:pPr>
      <w:r w:rsidRPr="005D706B">
        <w:rPr>
          <w:szCs w:val="20"/>
        </w:rPr>
        <w:t>7. Explain the example given in the lesson of how Paul did systematic theology.</w:t>
      </w:r>
    </w:p>
    <w:p w:rsidR="008A4A25" w:rsidRPr="005D706B" w:rsidRDefault="008A4A25" w:rsidP="008A4A25">
      <w:pPr>
        <w:rPr>
          <w:szCs w:val="20"/>
        </w:rPr>
      </w:pPr>
    </w:p>
    <w:p w:rsidR="008A4A25" w:rsidRPr="005D706B" w:rsidRDefault="008A4A25" w:rsidP="008A4A25">
      <w:pPr>
        <w:rPr>
          <w:szCs w:val="20"/>
        </w:rPr>
      </w:pPr>
      <w:r w:rsidRPr="005D706B">
        <w:rPr>
          <w:szCs w:val="20"/>
        </w:rPr>
        <w:t>8. Explain what Dr. Pratt means when he says that systematic theology has a positive aspect and a negative purpose.</w:t>
      </w:r>
    </w:p>
    <w:p w:rsidR="008A4A25" w:rsidRPr="005D706B" w:rsidRDefault="008A4A25" w:rsidP="008A4A25">
      <w:pPr>
        <w:rPr>
          <w:szCs w:val="20"/>
        </w:rPr>
      </w:pPr>
    </w:p>
    <w:p w:rsidR="008A4A25" w:rsidRPr="005D706B" w:rsidRDefault="008A4A25" w:rsidP="008A4A25">
      <w:pPr>
        <w:rPr>
          <w:szCs w:val="20"/>
        </w:rPr>
      </w:pPr>
      <w:r w:rsidRPr="005D706B">
        <w:rPr>
          <w:szCs w:val="20"/>
        </w:rPr>
        <w:t>9. Using the illustration of a building, what part represents doctrines?</w:t>
      </w:r>
    </w:p>
    <w:p w:rsidR="008A4A25" w:rsidRDefault="008A4A25" w:rsidP="008A4A25">
      <w:pPr>
        <w:rPr>
          <w:szCs w:val="20"/>
        </w:rPr>
      </w:pPr>
    </w:p>
    <w:p w:rsidR="00071F6F" w:rsidRPr="005D706B" w:rsidRDefault="00071F6F" w:rsidP="008A4A25">
      <w:pPr>
        <w:rPr>
          <w:szCs w:val="20"/>
        </w:rPr>
      </w:pPr>
    </w:p>
    <w:p w:rsidR="008A4A25" w:rsidRPr="005D706B" w:rsidRDefault="008D5315" w:rsidP="008A4A25">
      <w:pPr>
        <w:rPr>
          <w:szCs w:val="20"/>
        </w:rPr>
      </w:pPr>
      <w:r>
        <w:rPr>
          <w:szCs w:val="20"/>
        </w:rPr>
        <w:t>QUESTIONS FOR APPLICATION AND REFLECTION</w:t>
      </w:r>
    </w:p>
    <w:p w:rsidR="008A4A25" w:rsidRPr="005D706B" w:rsidRDefault="008A4A25" w:rsidP="008A4A25">
      <w:pPr>
        <w:rPr>
          <w:szCs w:val="20"/>
        </w:rPr>
      </w:pPr>
    </w:p>
    <w:p w:rsidR="008A4A25" w:rsidRPr="005D706B" w:rsidRDefault="008A4A25" w:rsidP="008A4A25">
      <w:pPr>
        <w:rPr>
          <w:szCs w:val="20"/>
        </w:rPr>
      </w:pPr>
      <w:r w:rsidRPr="005D706B">
        <w:rPr>
          <w:szCs w:val="20"/>
        </w:rPr>
        <w:t>1. Before this lesson, how did you feel about "doctrines"? Did the lesson change your attitude? Explain.</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2. Do you sometimes do systematic theology? </w:t>
      </w:r>
      <w:proofErr w:type="gramStart"/>
      <w:r w:rsidRPr="005D706B">
        <w:rPr>
          <w:szCs w:val="20"/>
        </w:rPr>
        <w:t>In what ways?</w:t>
      </w:r>
      <w:proofErr w:type="gramEnd"/>
      <w:r w:rsidRPr="005D706B">
        <w:rPr>
          <w:szCs w:val="20"/>
        </w:rPr>
        <w:t> </w:t>
      </w:r>
    </w:p>
    <w:p w:rsidR="008A4A25" w:rsidRPr="005D706B" w:rsidRDefault="008A4A25" w:rsidP="008A4A25">
      <w:pPr>
        <w:rPr>
          <w:szCs w:val="20"/>
        </w:rPr>
      </w:pPr>
      <w:r w:rsidRPr="005D706B">
        <w:rPr>
          <w:szCs w:val="20"/>
        </w:rPr>
        <w:br w:type="page"/>
      </w:r>
    </w:p>
    <w:p w:rsidR="00F51012" w:rsidRPr="00F51012" w:rsidRDefault="00F51012" w:rsidP="00F51012">
      <w:pPr>
        <w:rPr>
          <w:szCs w:val="20"/>
        </w:rPr>
      </w:pPr>
      <w:r w:rsidRPr="00F51012">
        <w:rPr>
          <w:szCs w:val="20"/>
        </w:rPr>
        <w:lastRenderedPageBreak/>
        <w:t>BUILDING SYSTEMATIC THEOLOGY</w:t>
      </w:r>
    </w:p>
    <w:p w:rsidR="008A4A25" w:rsidRPr="005D706B" w:rsidRDefault="008A4A25" w:rsidP="008A4A25">
      <w:pPr>
        <w:rPr>
          <w:szCs w:val="20"/>
        </w:rPr>
      </w:pPr>
      <w:r w:rsidRPr="005D706B">
        <w:rPr>
          <w:szCs w:val="20"/>
        </w:rPr>
        <w:t>STUDY GUIDE 4.2</w:t>
      </w:r>
    </w:p>
    <w:p w:rsidR="008A4A25" w:rsidRPr="005D706B" w:rsidRDefault="008A4A25" w:rsidP="008A4A25">
      <w:pPr>
        <w:rPr>
          <w:szCs w:val="20"/>
        </w:rPr>
      </w:pPr>
      <w:r w:rsidRPr="005D706B">
        <w:rPr>
          <w:szCs w:val="20"/>
        </w:rPr>
        <w:t xml:space="preserve">Lesson 4: Doctrines in </w:t>
      </w:r>
      <w:proofErr w:type="spellStart"/>
      <w:r w:rsidRPr="005D706B">
        <w:rPr>
          <w:szCs w:val="20"/>
        </w:rPr>
        <w:t>Systematics</w:t>
      </w:r>
      <w:proofErr w:type="spellEnd"/>
    </w:p>
    <w:p w:rsidR="008A4A25" w:rsidRPr="005D706B" w:rsidRDefault="008A4A25" w:rsidP="008A4A25">
      <w:pPr>
        <w:rPr>
          <w:szCs w:val="20"/>
        </w:rPr>
      </w:pPr>
      <w:r w:rsidRPr="005D706B">
        <w:rPr>
          <w:szCs w:val="20"/>
        </w:rPr>
        <w:t>Section 2: Formation</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OUTLINE FOR TAKING NOTES</w:t>
      </w:r>
    </w:p>
    <w:p w:rsidR="008A4A25" w:rsidRPr="005D706B" w:rsidRDefault="008A4A25" w:rsidP="008A4A25">
      <w:pPr>
        <w:rPr>
          <w:szCs w:val="20"/>
        </w:rPr>
      </w:pPr>
    </w:p>
    <w:p w:rsidR="008A4A25" w:rsidRPr="005D706B" w:rsidRDefault="00F51012" w:rsidP="008A4A25">
      <w:pPr>
        <w:rPr>
          <w:szCs w:val="20"/>
        </w:rPr>
      </w:pPr>
      <w:r>
        <w:rPr>
          <w:szCs w:val="20"/>
        </w:rPr>
        <w:t xml:space="preserve">II. </w:t>
      </w:r>
      <w:r w:rsidR="008A4A25" w:rsidRPr="005D706B">
        <w:rPr>
          <w:szCs w:val="20"/>
        </w:rPr>
        <w:t xml:space="preserve">Formation </w:t>
      </w:r>
    </w:p>
    <w:p w:rsidR="008A4A25" w:rsidRPr="005D706B" w:rsidRDefault="008A4A25" w:rsidP="008A4A25">
      <w:pPr>
        <w:rPr>
          <w:szCs w:val="20"/>
        </w:rPr>
      </w:pPr>
    </w:p>
    <w:p w:rsidR="008A4A25" w:rsidRPr="005D706B" w:rsidRDefault="008A4A25" w:rsidP="008A4A25">
      <w:pPr>
        <w:rPr>
          <w:szCs w:val="20"/>
        </w:rPr>
      </w:pPr>
      <w:r w:rsidRPr="005D706B">
        <w:rPr>
          <w:szCs w:val="20"/>
        </w:rPr>
        <w:t>A.</w:t>
      </w:r>
      <w:r w:rsidR="00F51012">
        <w:rPr>
          <w:szCs w:val="20"/>
        </w:rPr>
        <w:t xml:space="preserve"> </w:t>
      </w:r>
      <w:r w:rsidRPr="005D706B">
        <w:rPr>
          <w:szCs w:val="20"/>
        </w:rPr>
        <w:t xml:space="preserve">Biblical Support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w:t>
      </w:r>
      <w:r w:rsidR="00F51012">
        <w:rPr>
          <w:szCs w:val="20"/>
        </w:rPr>
        <w:t xml:space="preserve"> </w:t>
      </w:r>
      <w:r w:rsidRPr="005D706B">
        <w:rPr>
          <w:szCs w:val="20"/>
        </w:rPr>
        <w:t xml:space="preserve">Process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w:t>
      </w:r>
      <w:r w:rsidR="00F51012">
        <w:rPr>
          <w:szCs w:val="20"/>
        </w:rPr>
        <w:t xml:space="preserve"> </w:t>
      </w:r>
      <w:r w:rsidRPr="005D706B">
        <w:rPr>
          <w:szCs w:val="20"/>
        </w:rPr>
        <w:t xml:space="preserve">Example </w:t>
      </w:r>
    </w:p>
    <w:p w:rsidR="008A4A25" w:rsidRPr="005D706B" w:rsidRDefault="008A4A25" w:rsidP="008A4A25">
      <w:pPr>
        <w:rPr>
          <w:szCs w:val="20"/>
        </w:rPr>
      </w:pPr>
    </w:p>
    <w:p w:rsidR="008A4A25" w:rsidRPr="005D706B" w:rsidRDefault="008A4A25" w:rsidP="008A4A25">
      <w:pPr>
        <w:rPr>
          <w:szCs w:val="20"/>
        </w:rPr>
      </w:pPr>
      <w:r w:rsidRPr="005D706B">
        <w:rPr>
          <w:szCs w:val="20"/>
        </w:rPr>
        <w:t>B.</w:t>
      </w:r>
      <w:r w:rsidR="00F51012">
        <w:rPr>
          <w:szCs w:val="20"/>
        </w:rPr>
        <w:t xml:space="preserve"> </w:t>
      </w:r>
      <w:r w:rsidRPr="005D706B">
        <w:rPr>
          <w:szCs w:val="20"/>
        </w:rPr>
        <w:t xml:space="preserve">Logical Support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w:t>
      </w:r>
      <w:r w:rsidR="00F51012">
        <w:rPr>
          <w:szCs w:val="20"/>
        </w:rPr>
        <w:t xml:space="preserve"> </w:t>
      </w:r>
      <w:r w:rsidRPr="005D706B">
        <w:rPr>
          <w:szCs w:val="20"/>
        </w:rPr>
        <w:t xml:space="preserve">Authority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w:t>
      </w:r>
      <w:r w:rsidR="00F51012">
        <w:rPr>
          <w:szCs w:val="20"/>
        </w:rPr>
        <w:t xml:space="preserve"> </w:t>
      </w:r>
      <w:r w:rsidRPr="005D706B">
        <w:rPr>
          <w:szCs w:val="20"/>
        </w:rPr>
        <w:t xml:space="preserve">Deductive Implications </w:t>
      </w:r>
    </w:p>
    <w:p w:rsidR="008A4A25" w:rsidRPr="005D706B" w:rsidRDefault="008A4A25" w:rsidP="008A4A25">
      <w:pPr>
        <w:rPr>
          <w:szCs w:val="20"/>
        </w:rPr>
      </w:pPr>
    </w:p>
    <w:p w:rsidR="008A4A25" w:rsidRPr="005D706B" w:rsidRDefault="00F51012" w:rsidP="008A4A25">
      <w:pPr>
        <w:rPr>
          <w:szCs w:val="20"/>
        </w:rPr>
      </w:pPr>
      <w:r>
        <w:rPr>
          <w:szCs w:val="20"/>
        </w:rPr>
        <w:t xml:space="preserve">  3. </w:t>
      </w:r>
      <w:r w:rsidR="008A4A25" w:rsidRPr="005D706B">
        <w:rPr>
          <w:szCs w:val="20"/>
        </w:rPr>
        <w:t xml:space="preserve">Inductive Certainty </w:t>
      </w:r>
    </w:p>
    <w:p w:rsidR="008A4A25" w:rsidRPr="005D706B" w:rsidRDefault="008A4A25" w:rsidP="008A4A25">
      <w:pPr>
        <w:rPr>
          <w:szCs w:val="20"/>
        </w:rPr>
      </w:pPr>
    </w:p>
    <w:p w:rsidR="00F51012" w:rsidRDefault="00F51012" w:rsidP="008A4A25">
      <w:pPr>
        <w:rPr>
          <w:szCs w:val="20"/>
        </w:rPr>
      </w:pPr>
    </w:p>
    <w:p w:rsidR="008A4A25" w:rsidRPr="005D706B" w:rsidRDefault="008A4A25" w:rsidP="008A4A25">
      <w:pPr>
        <w:rPr>
          <w:szCs w:val="20"/>
        </w:rPr>
      </w:pPr>
      <w:r w:rsidRPr="005D706B">
        <w:rPr>
          <w:szCs w:val="20"/>
        </w:rPr>
        <w:t>REVIEW QUESTIONS</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1. Describe </w:t>
      </w:r>
      <w:proofErr w:type="spellStart"/>
      <w:r w:rsidRPr="005D706B">
        <w:rPr>
          <w:szCs w:val="20"/>
        </w:rPr>
        <w:t>Berkhof's</w:t>
      </w:r>
      <w:proofErr w:type="spellEnd"/>
      <w:r w:rsidRPr="005D706B">
        <w:rPr>
          <w:szCs w:val="20"/>
        </w:rPr>
        <w:t xml:space="preserve"> arguments against the theory of perfectionism, and explain how he constructs them.</w:t>
      </w:r>
    </w:p>
    <w:p w:rsidR="008A4A25" w:rsidRPr="005D706B" w:rsidRDefault="008A4A25" w:rsidP="008A4A25">
      <w:pPr>
        <w:rPr>
          <w:szCs w:val="20"/>
        </w:rPr>
      </w:pPr>
    </w:p>
    <w:p w:rsidR="008A4A25" w:rsidRPr="005D706B" w:rsidRDefault="008A4A25" w:rsidP="008A4A25">
      <w:pPr>
        <w:rPr>
          <w:szCs w:val="20"/>
        </w:rPr>
      </w:pPr>
      <w:r w:rsidRPr="005D706B">
        <w:rPr>
          <w:szCs w:val="20"/>
        </w:rPr>
        <w:t>2. Explain the view expressed in the lesson regarding the proper use of logic in the theological task.</w:t>
      </w:r>
    </w:p>
    <w:p w:rsidR="008A4A25" w:rsidRPr="005D706B" w:rsidRDefault="008A4A25" w:rsidP="008A4A25">
      <w:pPr>
        <w:rPr>
          <w:szCs w:val="20"/>
        </w:rPr>
      </w:pPr>
    </w:p>
    <w:p w:rsidR="008A4A25" w:rsidRPr="005D706B" w:rsidRDefault="008A4A25" w:rsidP="008A4A25">
      <w:pPr>
        <w:rPr>
          <w:szCs w:val="20"/>
        </w:rPr>
      </w:pPr>
      <w:r w:rsidRPr="005D706B">
        <w:rPr>
          <w:szCs w:val="20"/>
        </w:rPr>
        <w:t>3. Explain the law of non contradiction, and give an example of how it is used.</w:t>
      </w:r>
    </w:p>
    <w:p w:rsidR="008A4A25" w:rsidRPr="005D706B" w:rsidRDefault="008A4A25" w:rsidP="008A4A25">
      <w:pPr>
        <w:rPr>
          <w:szCs w:val="20"/>
        </w:rPr>
      </w:pPr>
    </w:p>
    <w:p w:rsidR="008A4A25" w:rsidRPr="005D706B" w:rsidRDefault="008A4A25" w:rsidP="008A4A25">
      <w:pPr>
        <w:rPr>
          <w:szCs w:val="20"/>
        </w:rPr>
      </w:pPr>
      <w:r w:rsidRPr="005D706B">
        <w:rPr>
          <w:szCs w:val="20"/>
        </w:rPr>
        <w:t>4. Explain the causes of apparent contradictions in Scripture. How does Dr. Pratt suggest we resolve these apparent contradictions?</w:t>
      </w:r>
    </w:p>
    <w:p w:rsidR="008A4A25" w:rsidRPr="005D706B" w:rsidRDefault="008A4A25" w:rsidP="008A4A25">
      <w:pPr>
        <w:rPr>
          <w:szCs w:val="20"/>
        </w:rPr>
      </w:pPr>
    </w:p>
    <w:p w:rsidR="008A4A25" w:rsidRPr="005D706B" w:rsidRDefault="008A4A25" w:rsidP="008A4A25">
      <w:pPr>
        <w:rPr>
          <w:szCs w:val="20"/>
        </w:rPr>
      </w:pPr>
      <w:r w:rsidRPr="005D706B">
        <w:rPr>
          <w:szCs w:val="20"/>
        </w:rPr>
        <w:t>5. Explain the difference between deductive logic and inductive logic. Give examples.</w:t>
      </w:r>
    </w:p>
    <w:p w:rsidR="008A4A25" w:rsidRPr="005D706B" w:rsidRDefault="008A4A25" w:rsidP="008A4A25">
      <w:pPr>
        <w:rPr>
          <w:szCs w:val="20"/>
        </w:rPr>
      </w:pPr>
    </w:p>
    <w:p w:rsidR="008A4A25" w:rsidRPr="005D706B" w:rsidRDefault="008A4A25" w:rsidP="008A4A25">
      <w:pPr>
        <w:rPr>
          <w:szCs w:val="20"/>
        </w:rPr>
      </w:pPr>
      <w:r w:rsidRPr="005D706B">
        <w:rPr>
          <w:szCs w:val="20"/>
        </w:rPr>
        <w:t>6. Explain the difference between repetitive inductive arguments and compositional inductive arguments. Give examples.</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7. What is the "inductive gap"? Explain the example Dr. Pratt gives of how </w:t>
      </w:r>
      <w:proofErr w:type="spellStart"/>
      <w:r w:rsidRPr="005D706B">
        <w:rPr>
          <w:szCs w:val="20"/>
        </w:rPr>
        <w:t>Berkhof</w:t>
      </w:r>
      <w:proofErr w:type="spellEnd"/>
      <w:r w:rsidRPr="005D706B">
        <w:rPr>
          <w:szCs w:val="20"/>
        </w:rPr>
        <w:t xml:space="preserve"> forgets this gap.</w:t>
      </w:r>
    </w:p>
    <w:p w:rsidR="008A4A25" w:rsidRPr="005D706B" w:rsidRDefault="008A4A25" w:rsidP="008A4A25">
      <w:pPr>
        <w:rPr>
          <w:szCs w:val="20"/>
        </w:rPr>
      </w:pPr>
    </w:p>
    <w:p w:rsidR="008A4A25" w:rsidRPr="005D706B" w:rsidRDefault="008A4A25" w:rsidP="008A4A25">
      <w:pPr>
        <w:rPr>
          <w:szCs w:val="20"/>
        </w:rPr>
      </w:pPr>
      <w:r w:rsidRPr="005D706B">
        <w:rPr>
          <w:szCs w:val="20"/>
        </w:rPr>
        <w:lastRenderedPageBreak/>
        <w:t>8. Explain the "cone of certainty." Where does Dr. Pratt locate eschatological doctrines in this scheme?</w:t>
      </w:r>
    </w:p>
    <w:p w:rsidR="008A4A25" w:rsidRPr="005D706B" w:rsidRDefault="008A4A25" w:rsidP="008A4A25">
      <w:pPr>
        <w:rPr>
          <w:szCs w:val="20"/>
        </w:rPr>
      </w:pPr>
    </w:p>
    <w:p w:rsidR="008A4A25" w:rsidRPr="005D706B" w:rsidRDefault="008A4A25" w:rsidP="008A4A25">
      <w:pPr>
        <w:rPr>
          <w:szCs w:val="20"/>
        </w:rPr>
      </w:pPr>
    </w:p>
    <w:p w:rsidR="008A4A25" w:rsidRPr="005D706B" w:rsidRDefault="008D5315" w:rsidP="008A4A25">
      <w:pPr>
        <w:rPr>
          <w:szCs w:val="20"/>
        </w:rPr>
      </w:pPr>
      <w:r>
        <w:rPr>
          <w:szCs w:val="20"/>
        </w:rPr>
        <w:t>QUESTIONS FOR APPLICATION AND REFLECTION</w:t>
      </w:r>
    </w:p>
    <w:p w:rsidR="008A4A25" w:rsidRPr="005D706B" w:rsidRDefault="008A4A25" w:rsidP="008A4A25">
      <w:pPr>
        <w:rPr>
          <w:szCs w:val="20"/>
        </w:rPr>
      </w:pPr>
    </w:p>
    <w:p w:rsidR="008A4A25" w:rsidRDefault="008A4A25" w:rsidP="008A4A25">
      <w:pPr>
        <w:rPr>
          <w:szCs w:val="20"/>
        </w:rPr>
      </w:pPr>
      <w:r w:rsidRPr="005D706B">
        <w:rPr>
          <w:szCs w:val="20"/>
        </w:rPr>
        <w:t xml:space="preserve">1. How do you think the Bible is sometimes used improperly to develop doctrinal views? </w:t>
      </w:r>
      <w:r w:rsidR="00071F6F">
        <w:rPr>
          <w:szCs w:val="20"/>
        </w:rPr>
        <w:t>Can you think of a specific example?</w:t>
      </w:r>
    </w:p>
    <w:p w:rsidR="00071F6F" w:rsidRDefault="00071F6F" w:rsidP="008A4A25">
      <w:pPr>
        <w:rPr>
          <w:szCs w:val="20"/>
        </w:rPr>
      </w:pPr>
    </w:p>
    <w:p w:rsidR="008A4A25" w:rsidRPr="005D706B" w:rsidRDefault="00071F6F" w:rsidP="008A4A25">
      <w:pPr>
        <w:rPr>
          <w:szCs w:val="20"/>
        </w:rPr>
      </w:pPr>
      <w:r>
        <w:rPr>
          <w:szCs w:val="20"/>
        </w:rPr>
        <w:t>2</w:t>
      </w:r>
      <w:r w:rsidR="008A4A25" w:rsidRPr="005D706B">
        <w:rPr>
          <w:szCs w:val="20"/>
        </w:rPr>
        <w:t>. How do you think logic should be used in the task of systematic theology?</w:t>
      </w:r>
    </w:p>
    <w:p w:rsidR="008A4A25" w:rsidRPr="005D706B" w:rsidRDefault="008A4A25" w:rsidP="008A4A25">
      <w:pPr>
        <w:rPr>
          <w:szCs w:val="20"/>
        </w:rPr>
      </w:pPr>
    </w:p>
    <w:p w:rsidR="008A4A25" w:rsidRPr="005D706B" w:rsidRDefault="00071F6F" w:rsidP="008A4A25">
      <w:pPr>
        <w:rPr>
          <w:szCs w:val="20"/>
        </w:rPr>
      </w:pPr>
      <w:r>
        <w:rPr>
          <w:szCs w:val="20"/>
        </w:rPr>
        <w:t>3</w:t>
      </w:r>
      <w:r w:rsidR="008A4A25" w:rsidRPr="005D706B">
        <w:rPr>
          <w:szCs w:val="20"/>
        </w:rPr>
        <w:t>. What examples can you give of errors made in misusing logic, such as forgetting the "inductive gap," in doing theology? </w:t>
      </w:r>
    </w:p>
    <w:p w:rsidR="00071F6F" w:rsidRDefault="00071F6F" w:rsidP="008A4A25">
      <w:pPr>
        <w:rPr>
          <w:szCs w:val="20"/>
        </w:rPr>
      </w:pPr>
    </w:p>
    <w:p w:rsidR="00071F6F" w:rsidRPr="005D706B" w:rsidRDefault="00071F6F" w:rsidP="00071F6F">
      <w:pPr>
        <w:rPr>
          <w:szCs w:val="20"/>
        </w:rPr>
      </w:pPr>
      <w:r>
        <w:rPr>
          <w:szCs w:val="20"/>
        </w:rPr>
        <w:t>4. Can you think of a specific example, looking back over your own life, in which you yourself misused the Bible to develop a doctrinal view that you now believe to be wrong? What was your mistake in the way you developed that erroneous doctrine? How could you avoid such mistakes in the future?</w:t>
      </w:r>
    </w:p>
    <w:p w:rsidR="008A4A25" w:rsidRPr="005D706B" w:rsidRDefault="008A4A25" w:rsidP="008A4A25">
      <w:pPr>
        <w:rPr>
          <w:szCs w:val="20"/>
        </w:rPr>
      </w:pPr>
      <w:r w:rsidRPr="005D706B">
        <w:rPr>
          <w:szCs w:val="20"/>
        </w:rPr>
        <w:br w:type="page"/>
      </w:r>
    </w:p>
    <w:p w:rsidR="00F51012" w:rsidRPr="00F51012" w:rsidRDefault="00F51012" w:rsidP="00F51012">
      <w:pPr>
        <w:rPr>
          <w:szCs w:val="20"/>
        </w:rPr>
      </w:pPr>
      <w:r w:rsidRPr="00F51012">
        <w:rPr>
          <w:szCs w:val="20"/>
        </w:rPr>
        <w:lastRenderedPageBreak/>
        <w:t>BUILDING SYSTEMATIC THEOLOGY</w:t>
      </w:r>
    </w:p>
    <w:p w:rsidR="008A4A25" w:rsidRPr="005D706B" w:rsidRDefault="008A4A25" w:rsidP="008A4A25">
      <w:pPr>
        <w:rPr>
          <w:szCs w:val="20"/>
        </w:rPr>
      </w:pPr>
      <w:r w:rsidRPr="005D706B">
        <w:rPr>
          <w:szCs w:val="20"/>
        </w:rPr>
        <w:t>STUDY GUIDE 4.3</w:t>
      </w:r>
    </w:p>
    <w:p w:rsidR="008A4A25" w:rsidRPr="005D706B" w:rsidRDefault="008A4A25" w:rsidP="008A4A25">
      <w:pPr>
        <w:rPr>
          <w:szCs w:val="20"/>
        </w:rPr>
      </w:pPr>
      <w:r w:rsidRPr="005D706B">
        <w:rPr>
          <w:szCs w:val="20"/>
        </w:rPr>
        <w:t xml:space="preserve">Lesson 4: Doctrines in </w:t>
      </w:r>
      <w:proofErr w:type="spellStart"/>
      <w:r w:rsidRPr="005D706B">
        <w:rPr>
          <w:szCs w:val="20"/>
        </w:rPr>
        <w:t>Systematics</w:t>
      </w:r>
      <w:proofErr w:type="spellEnd"/>
    </w:p>
    <w:p w:rsidR="008A4A25" w:rsidRPr="005D706B" w:rsidRDefault="00830130" w:rsidP="008A4A25">
      <w:pPr>
        <w:rPr>
          <w:szCs w:val="20"/>
        </w:rPr>
      </w:pPr>
      <w:r>
        <w:rPr>
          <w:szCs w:val="20"/>
        </w:rPr>
        <w:t>Section 3</w:t>
      </w:r>
      <w:r w:rsidR="008A4A25" w:rsidRPr="005D706B">
        <w:rPr>
          <w:szCs w:val="20"/>
        </w:rPr>
        <w:t>: Values and Dangers</w:t>
      </w:r>
    </w:p>
    <w:p w:rsidR="008A4A25" w:rsidRPr="005D706B" w:rsidRDefault="008A4A25" w:rsidP="008A4A25">
      <w:pPr>
        <w:rPr>
          <w:szCs w:val="20"/>
        </w:rPr>
      </w:pPr>
    </w:p>
    <w:p w:rsidR="008A4A25" w:rsidRPr="005D706B" w:rsidRDefault="008A4A25" w:rsidP="008A4A25">
      <w:pPr>
        <w:rPr>
          <w:szCs w:val="20"/>
        </w:rPr>
      </w:pPr>
    </w:p>
    <w:p w:rsidR="008A4A25" w:rsidRPr="005D706B" w:rsidRDefault="008A4A25" w:rsidP="008A4A25">
      <w:pPr>
        <w:rPr>
          <w:szCs w:val="20"/>
        </w:rPr>
      </w:pPr>
      <w:r w:rsidRPr="005D706B">
        <w:rPr>
          <w:szCs w:val="20"/>
        </w:rPr>
        <w:t>OUTLINE FOR TAKING NOTES</w:t>
      </w:r>
    </w:p>
    <w:p w:rsidR="008A4A25" w:rsidRPr="005D706B" w:rsidRDefault="008A4A25" w:rsidP="008A4A25">
      <w:pPr>
        <w:rPr>
          <w:szCs w:val="20"/>
        </w:rPr>
      </w:pPr>
    </w:p>
    <w:p w:rsidR="008A4A25" w:rsidRPr="005D706B" w:rsidRDefault="00F51012" w:rsidP="008A4A25">
      <w:pPr>
        <w:rPr>
          <w:szCs w:val="20"/>
        </w:rPr>
      </w:pPr>
      <w:r>
        <w:rPr>
          <w:szCs w:val="20"/>
        </w:rPr>
        <w:t xml:space="preserve">III. </w:t>
      </w:r>
      <w:r w:rsidR="008A4A25" w:rsidRPr="005D706B">
        <w:rPr>
          <w:szCs w:val="20"/>
        </w:rPr>
        <w:t xml:space="preserve">Values and Dangers </w:t>
      </w:r>
    </w:p>
    <w:p w:rsidR="008A4A25" w:rsidRPr="005D706B" w:rsidRDefault="008A4A25" w:rsidP="008A4A25">
      <w:pPr>
        <w:rPr>
          <w:szCs w:val="20"/>
        </w:rPr>
      </w:pPr>
    </w:p>
    <w:p w:rsidR="008A4A25" w:rsidRPr="005D706B" w:rsidRDefault="00F51012" w:rsidP="008A4A25">
      <w:pPr>
        <w:rPr>
          <w:szCs w:val="20"/>
        </w:rPr>
      </w:pPr>
      <w:r>
        <w:rPr>
          <w:szCs w:val="20"/>
        </w:rPr>
        <w:t xml:space="preserve">A. </w:t>
      </w:r>
      <w:r w:rsidR="008A4A25" w:rsidRPr="005D706B">
        <w:rPr>
          <w:szCs w:val="20"/>
        </w:rPr>
        <w:t xml:space="preserve">Christian Living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w:t>
      </w:r>
      <w:r w:rsidR="00F51012">
        <w:rPr>
          <w:szCs w:val="20"/>
        </w:rPr>
        <w:t xml:space="preserve"> </w:t>
      </w:r>
      <w:r w:rsidRPr="005D706B">
        <w:rPr>
          <w:szCs w:val="20"/>
        </w:rPr>
        <w:t xml:space="preserve">Enhancement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w:t>
      </w:r>
      <w:r w:rsidR="00F51012">
        <w:rPr>
          <w:szCs w:val="20"/>
        </w:rPr>
        <w:t xml:space="preserve"> </w:t>
      </w:r>
      <w:r w:rsidRPr="005D706B">
        <w:rPr>
          <w:szCs w:val="20"/>
        </w:rPr>
        <w:t xml:space="preserve">Hindrance </w:t>
      </w:r>
    </w:p>
    <w:p w:rsidR="008A4A25" w:rsidRPr="005D706B" w:rsidRDefault="008A4A25" w:rsidP="008A4A25">
      <w:pPr>
        <w:rPr>
          <w:szCs w:val="20"/>
        </w:rPr>
      </w:pPr>
    </w:p>
    <w:p w:rsidR="008A4A25" w:rsidRPr="005D706B" w:rsidRDefault="008A4A25" w:rsidP="008A4A25">
      <w:pPr>
        <w:rPr>
          <w:szCs w:val="20"/>
        </w:rPr>
      </w:pPr>
      <w:r w:rsidRPr="005D706B">
        <w:rPr>
          <w:szCs w:val="20"/>
        </w:rPr>
        <w:t>B.</w:t>
      </w:r>
      <w:r w:rsidR="00F51012">
        <w:rPr>
          <w:szCs w:val="20"/>
        </w:rPr>
        <w:t xml:space="preserve"> </w:t>
      </w:r>
      <w:r w:rsidRPr="005D706B">
        <w:rPr>
          <w:szCs w:val="20"/>
        </w:rPr>
        <w:t xml:space="preserve">Interaction in Community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w:t>
      </w:r>
      <w:r w:rsidR="00F51012">
        <w:rPr>
          <w:szCs w:val="20"/>
        </w:rPr>
        <w:t xml:space="preserve"> </w:t>
      </w:r>
      <w:r w:rsidRPr="005D706B">
        <w:rPr>
          <w:szCs w:val="20"/>
        </w:rPr>
        <w:t xml:space="preserve">Enhancement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w:t>
      </w:r>
      <w:r w:rsidR="00F51012">
        <w:rPr>
          <w:szCs w:val="20"/>
        </w:rPr>
        <w:t xml:space="preserve"> </w:t>
      </w:r>
      <w:r w:rsidRPr="005D706B">
        <w:rPr>
          <w:szCs w:val="20"/>
        </w:rPr>
        <w:t xml:space="preserve">Hindrance </w:t>
      </w:r>
    </w:p>
    <w:p w:rsidR="008A4A25" w:rsidRPr="005D706B" w:rsidRDefault="008A4A25" w:rsidP="008A4A25">
      <w:pPr>
        <w:rPr>
          <w:szCs w:val="20"/>
        </w:rPr>
      </w:pPr>
    </w:p>
    <w:p w:rsidR="008A4A25" w:rsidRPr="005D706B" w:rsidRDefault="008A4A25" w:rsidP="008A4A25">
      <w:pPr>
        <w:rPr>
          <w:szCs w:val="20"/>
        </w:rPr>
      </w:pPr>
      <w:r w:rsidRPr="005D706B">
        <w:rPr>
          <w:szCs w:val="20"/>
        </w:rPr>
        <w:t>C.</w:t>
      </w:r>
      <w:r w:rsidR="00F51012">
        <w:rPr>
          <w:szCs w:val="20"/>
        </w:rPr>
        <w:t xml:space="preserve"> </w:t>
      </w:r>
      <w:r w:rsidRPr="005D706B">
        <w:rPr>
          <w:szCs w:val="20"/>
        </w:rPr>
        <w:t xml:space="preserve">Exegesis of Scripture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1.</w:t>
      </w:r>
      <w:r w:rsidR="00F51012">
        <w:rPr>
          <w:szCs w:val="20"/>
        </w:rPr>
        <w:t xml:space="preserve"> </w:t>
      </w:r>
      <w:r w:rsidRPr="005D706B">
        <w:rPr>
          <w:szCs w:val="20"/>
        </w:rPr>
        <w:t xml:space="preserve">Enhancement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  2.</w:t>
      </w:r>
      <w:r w:rsidR="00F51012">
        <w:rPr>
          <w:szCs w:val="20"/>
        </w:rPr>
        <w:t xml:space="preserve"> </w:t>
      </w:r>
      <w:r w:rsidRPr="005D706B">
        <w:rPr>
          <w:szCs w:val="20"/>
        </w:rPr>
        <w:t xml:space="preserve">Hindrance </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Summary </w:t>
      </w:r>
    </w:p>
    <w:p w:rsidR="008A4A25" w:rsidRDefault="008A4A25" w:rsidP="008A4A25">
      <w:pPr>
        <w:rPr>
          <w:szCs w:val="20"/>
        </w:rPr>
      </w:pPr>
    </w:p>
    <w:p w:rsidR="00830130" w:rsidRPr="005D706B" w:rsidRDefault="00830130" w:rsidP="008A4A25">
      <w:pPr>
        <w:rPr>
          <w:szCs w:val="20"/>
        </w:rPr>
      </w:pPr>
    </w:p>
    <w:p w:rsidR="008A4A25" w:rsidRPr="005D706B" w:rsidRDefault="008A4A25" w:rsidP="008A4A25">
      <w:pPr>
        <w:rPr>
          <w:szCs w:val="20"/>
        </w:rPr>
      </w:pPr>
      <w:r w:rsidRPr="005D706B">
        <w:rPr>
          <w:szCs w:val="20"/>
        </w:rPr>
        <w:t>REVIEW QUESTIONS</w:t>
      </w:r>
    </w:p>
    <w:p w:rsidR="008A4A25" w:rsidRPr="005D706B" w:rsidRDefault="008A4A25" w:rsidP="008A4A25">
      <w:pPr>
        <w:rPr>
          <w:szCs w:val="20"/>
        </w:rPr>
      </w:pPr>
    </w:p>
    <w:p w:rsidR="008A4A25" w:rsidRPr="005D706B" w:rsidRDefault="008A4A25" w:rsidP="008A4A25">
      <w:pPr>
        <w:rPr>
          <w:szCs w:val="20"/>
        </w:rPr>
      </w:pPr>
      <w:r w:rsidRPr="005D706B">
        <w:rPr>
          <w:szCs w:val="20"/>
        </w:rPr>
        <w:t>1. Identify the values and dangers of systematic theology with regard to Christian living. Note the example given of the interpretation of 1 Corinthians 10:31.</w:t>
      </w:r>
    </w:p>
    <w:p w:rsidR="008A4A25" w:rsidRPr="005D706B" w:rsidRDefault="008A4A25" w:rsidP="008A4A25">
      <w:pPr>
        <w:rPr>
          <w:szCs w:val="20"/>
        </w:rPr>
      </w:pPr>
    </w:p>
    <w:p w:rsidR="008A4A25" w:rsidRPr="005D706B" w:rsidRDefault="008A4A25" w:rsidP="008A4A25">
      <w:pPr>
        <w:rPr>
          <w:szCs w:val="20"/>
        </w:rPr>
      </w:pPr>
      <w:r w:rsidRPr="005D706B">
        <w:rPr>
          <w:szCs w:val="20"/>
        </w:rPr>
        <w:t xml:space="preserve">2. Identify the values and dangers of systematic theology with regard to interaction in community. </w:t>
      </w:r>
    </w:p>
    <w:p w:rsidR="008A4A25" w:rsidRPr="005D706B" w:rsidRDefault="008A4A25" w:rsidP="008A4A25">
      <w:pPr>
        <w:rPr>
          <w:szCs w:val="20"/>
        </w:rPr>
      </w:pPr>
    </w:p>
    <w:p w:rsidR="008A4A25" w:rsidRPr="005D706B" w:rsidRDefault="008A4A25" w:rsidP="008A4A25">
      <w:pPr>
        <w:rPr>
          <w:szCs w:val="20"/>
        </w:rPr>
      </w:pPr>
      <w:r w:rsidRPr="005D706B">
        <w:rPr>
          <w:szCs w:val="20"/>
        </w:rPr>
        <w:t>3. Identify the values and dangers of systematic theology with regard to exegesis. Explain the example of the "</w:t>
      </w:r>
      <w:proofErr w:type="spellStart"/>
      <w:r w:rsidRPr="005D706B">
        <w:rPr>
          <w:szCs w:val="20"/>
        </w:rPr>
        <w:t>lapsarian</w:t>
      </w:r>
      <w:proofErr w:type="spellEnd"/>
      <w:r w:rsidRPr="005D706B">
        <w:rPr>
          <w:szCs w:val="20"/>
        </w:rPr>
        <w:t xml:space="preserve"> question."</w:t>
      </w:r>
    </w:p>
    <w:p w:rsidR="008A4A25" w:rsidRPr="005D706B" w:rsidRDefault="008A4A25" w:rsidP="008A4A25">
      <w:pPr>
        <w:rPr>
          <w:szCs w:val="20"/>
        </w:rPr>
      </w:pPr>
    </w:p>
    <w:p w:rsidR="008A4A25" w:rsidRPr="005D706B" w:rsidRDefault="008A4A25" w:rsidP="008A4A25">
      <w:pPr>
        <w:rPr>
          <w:szCs w:val="20"/>
        </w:rPr>
      </w:pPr>
      <w:r w:rsidRPr="005D706B">
        <w:rPr>
          <w:szCs w:val="20"/>
        </w:rPr>
        <w:t>4. Make sure you are familiar with the contents of Deuteronomy 29:29.</w:t>
      </w:r>
    </w:p>
    <w:p w:rsidR="008A4A25" w:rsidRPr="005D706B" w:rsidRDefault="008A4A25" w:rsidP="008A4A25">
      <w:pPr>
        <w:rPr>
          <w:szCs w:val="20"/>
        </w:rPr>
      </w:pPr>
    </w:p>
    <w:p w:rsidR="008A4A25" w:rsidRPr="005D706B" w:rsidRDefault="008A4A25" w:rsidP="008A4A25">
      <w:pPr>
        <w:rPr>
          <w:szCs w:val="20"/>
        </w:rPr>
      </w:pPr>
    </w:p>
    <w:p w:rsidR="00F51012" w:rsidRDefault="00F51012">
      <w:pPr>
        <w:spacing w:after="200" w:line="276" w:lineRule="auto"/>
        <w:rPr>
          <w:szCs w:val="20"/>
        </w:rPr>
      </w:pPr>
      <w:r>
        <w:rPr>
          <w:szCs w:val="20"/>
        </w:rPr>
        <w:br w:type="page"/>
      </w:r>
    </w:p>
    <w:p w:rsidR="008A4A25" w:rsidRPr="005D706B" w:rsidRDefault="008D5315" w:rsidP="008A4A25">
      <w:pPr>
        <w:rPr>
          <w:szCs w:val="20"/>
        </w:rPr>
      </w:pPr>
      <w:r>
        <w:rPr>
          <w:szCs w:val="20"/>
        </w:rPr>
        <w:lastRenderedPageBreak/>
        <w:t>QUESTIONS FOR APPLICATION AND REFLECTION</w:t>
      </w:r>
    </w:p>
    <w:p w:rsidR="008A4A25" w:rsidRPr="005D706B" w:rsidRDefault="008A4A25" w:rsidP="008A4A25">
      <w:pPr>
        <w:rPr>
          <w:szCs w:val="20"/>
        </w:rPr>
      </w:pPr>
    </w:p>
    <w:p w:rsidR="008A4A25" w:rsidRPr="005D706B" w:rsidRDefault="008A4A25" w:rsidP="008A4A25">
      <w:pPr>
        <w:rPr>
          <w:szCs w:val="20"/>
        </w:rPr>
      </w:pPr>
      <w:r w:rsidRPr="005D706B">
        <w:rPr>
          <w:szCs w:val="20"/>
        </w:rPr>
        <w:t>1. Have you observed a misuse of systematic theology in your own Christian community? Explain.</w:t>
      </w:r>
    </w:p>
    <w:p w:rsidR="008A4A25" w:rsidRPr="005D706B" w:rsidRDefault="008A4A25" w:rsidP="008A4A25">
      <w:pPr>
        <w:rPr>
          <w:szCs w:val="20"/>
        </w:rPr>
      </w:pPr>
    </w:p>
    <w:p w:rsidR="008A4A25" w:rsidRPr="005D706B" w:rsidRDefault="008A4A25" w:rsidP="008A4A25">
      <w:pPr>
        <w:rPr>
          <w:szCs w:val="20"/>
        </w:rPr>
      </w:pPr>
      <w:r w:rsidRPr="005D706B">
        <w:rPr>
          <w:szCs w:val="20"/>
        </w:rPr>
        <w:t>2. How do you think systematic theology can be most helpful for you?</w:t>
      </w:r>
    </w:p>
    <w:p w:rsidR="008A4A25" w:rsidRPr="005D706B" w:rsidRDefault="008A4A25" w:rsidP="008A4A25">
      <w:pPr>
        <w:rPr>
          <w:szCs w:val="20"/>
        </w:rPr>
      </w:pPr>
    </w:p>
    <w:p w:rsidR="008A4A25" w:rsidRPr="005D706B" w:rsidRDefault="008A4A25" w:rsidP="008A4A25">
      <w:pPr>
        <w:rPr>
          <w:szCs w:val="20"/>
        </w:rPr>
      </w:pPr>
      <w:r w:rsidRPr="005D706B">
        <w:rPr>
          <w:szCs w:val="20"/>
        </w:rPr>
        <w:t>3. What dangers do you think you especially need to avoid as you study systematic theology?</w:t>
      </w:r>
    </w:p>
    <w:p w:rsidR="008A4A25" w:rsidRPr="005D706B" w:rsidRDefault="008A4A25" w:rsidP="008A4A25">
      <w:pPr>
        <w:rPr>
          <w:szCs w:val="20"/>
        </w:rPr>
      </w:pPr>
    </w:p>
    <w:p w:rsidR="008A4A25" w:rsidRDefault="008A4A25" w:rsidP="008A4A25">
      <w:pPr>
        <w:rPr>
          <w:szCs w:val="20"/>
        </w:rPr>
      </w:pPr>
      <w:r w:rsidRPr="005D706B">
        <w:rPr>
          <w:szCs w:val="20"/>
        </w:rPr>
        <w:t>4. What is the most important thing you h</w:t>
      </w:r>
      <w:r w:rsidR="00DD4BEB">
        <w:rPr>
          <w:szCs w:val="20"/>
        </w:rPr>
        <w:t>ave learned in this whole course</w:t>
      </w:r>
      <w:r w:rsidRPr="005D706B">
        <w:rPr>
          <w:szCs w:val="20"/>
        </w:rPr>
        <w:t>?</w:t>
      </w:r>
    </w:p>
    <w:p w:rsidR="00DD4BEB" w:rsidRDefault="00DD4BEB" w:rsidP="008A4A25">
      <w:pPr>
        <w:rPr>
          <w:szCs w:val="20"/>
        </w:rPr>
      </w:pPr>
    </w:p>
    <w:p w:rsidR="00DD4BEB" w:rsidRPr="00DD4BEB" w:rsidRDefault="00DD4BEB" w:rsidP="00DD4BEB">
      <w:pPr>
        <w:rPr>
          <w:szCs w:val="20"/>
        </w:rPr>
      </w:pPr>
      <w:r>
        <w:rPr>
          <w:szCs w:val="20"/>
        </w:rPr>
        <w:t xml:space="preserve">5. </w:t>
      </w:r>
      <w:proofErr w:type="gramStart"/>
      <w:r w:rsidRPr="00DD4BEB">
        <w:rPr>
          <w:szCs w:val="20"/>
        </w:rPr>
        <w:t>In</w:t>
      </w:r>
      <w:proofErr w:type="gramEnd"/>
      <w:r w:rsidRPr="00DD4BEB">
        <w:rPr>
          <w:szCs w:val="20"/>
        </w:rPr>
        <w:t xml:space="preserve"> the video skit called "The Good-O-Meter," people are lined up to be evaluated to see where they will spend eternal life. They hand over a folder with their life records, </w:t>
      </w:r>
      <w:proofErr w:type="gramStart"/>
      <w:r w:rsidRPr="00DD4BEB">
        <w:rPr>
          <w:szCs w:val="20"/>
        </w:rPr>
        <w:t>then</w:t>
      </w:r>
      <w:proofErr w:type="gramEnd"/>
      <w:r w:rsidRPr="00DD4BEB">
        <w:rPr>
          <w:szCs w:val="20"/>
        </w:rPr>
        <w:t xml:space="preserve"> stand on the scales that compare their good deeds with their bad deeds. Sadly, they all come out "bad."</w:t>
      </w:r>
    </w:p>
    <w:p w:rsidR="00DD4BEB" w:rsidRDefault="00DD4BEB" w:rsidP="00DD4BEB">
      <w:pPr>
        <w:rPr>
          <w:szCs w:val="20"/>
        </w:rPr>
      </w:pPr>
    </w:p>
    <w:p w:rsidR="00DD4BEB" w:rsidRPr="00DD4BEB" w:rsidRDefault="00DD4BEB" w:rsidP="00DD4BEB">
      <w:pPr>
        <w:rPr>
          <w:szCs w:val="20"/>
        </w:rPr>
      </w:pPr>
      <w:r w:rsidRPr="00DD4BEB">
        <w:rPr>
          <w:szCs w:val="20"/>
        </w:rPr>
        <w:t>The first man says he "tried to live a good life," but his acts of lying and stealing tip the scales to the bad side.</w:t>
      </w:r>
    </w:p>
    <w:p w:rsidR="00DD4BEB" w:rsidRPr="00DD4BEB" w:rsidRDefault="00DD4BEB" w:rsidP="00DD4BEB">
      <w:pPr>
        <w:rPr>
          <w:szCs w:val="20"/>
        </w:rPr>
      </w:pPr>
    </w:p>
    <w:p w:rsidR="00DD4BEB" w:rsidRPr="00DD4BEB" w:rsidRDefault="00DD4BEB" w:rsidP="00DD4BEB">
      <w:pPr>
        <w:rPr>
          <w:szCs w:val="20"/>
        </w:rPr>
      </w:pPr>
      <w:r w:rsidRPr="00DD4BEB">
        <w:rPr>
          <w:szCs w:val="20"/>
        </w:rPr>
        <w:t>A woman admits that she cheated on a test, but argues that she picked up some trash in the park afterwards, and thinks that it should "balance out." Nevertheless, the scales tip to the bad side again.</w:t>
      </w:r>
    </w:p>
    <w:p w:rsidR="00DD4BEB" w:rsidRDefault="00DD4BEB" w:rsidP="00DD4BEB">
      <w:pPr>
        <w:rPr>
          <w:szCs w:val="20"/>
        </w:rPr>
      </w:pPr>
    </w:p>
    <w:p w:rsidR="00DD4BEB" w:rsidRPr="00DD4BEB" w:rsidRDefault="00DD4BEB" w:rsidP="00DD4BEB">
      <w:pPr>
        <w:rPr>
          <w:szCs w:val="20"/>
        </w:rPr>
      </w:pPr>
      <w:r w:rsidRPr="00DD4BEB">
        <w:rPr>
          <w:szCs w:val="20"/>
        </w:rPr>
        <w:t>Another man claims that he has done many good deeds, even digging wells in Africa and helping with an orphanage in India. When they ask him about a subscription to a certain magazine</w:t>
      </w:r>
      <w:r w:rsidR="00830130">
        <w:rPr>
          <w:szCs w:val="20"/>
        </w:rPr>
        <w:t xml:space="preserve"> with pornographic pictures</w:t>
      </w:r>
      <w:r w:rsidRPr="00DD4BEB">
        <w:rPr>
          <w:szCs w:val="20"/>
        </w:rPr>
        <w:t xml:space="preserve">, he </w:t>
      </w:r>
      <w:r>
        <w:rPr>
          <w:szCs w:val="20"/>
        </w:rPr>
        <w:t>claims that he only "read the ar</w:t>
      </w:r>
      <w:r w:rsidRPr="00DD4BEB">
        <w:rPr>
          <w:szCs w:val="20"/>
        </w:rPr>
        <w:t>ticles." Again, the scales tip to the bad side.</w:t>
      </w:r>
    </w:p>
    <w:p w:rsidR="00DD4BEB" w:rsidRDefault="00DD4BEB" w:rsidP="00DD4BEB">
      <w:pPr>
        <w:rPr>
          <w:szCs w:val="20"/>
        </w:rPr>
      </w:pPr>
    </w:p>
    <w:p w:rsidR="00DD4BEB" w:rsidRPr="00DD4BEB" w:rsidRDefault="00DD4BEB" w:rsidP="00DD4BEB">
      <w:pPr>
        <w:rPr>
          <w:szCs w:val="20"/>
        </w:rPr>
      </w:pPr>
      <w:r w:rsidRPr="00DD4BEB">
        <w:rPr>
          <w:szCs w:val="20"/>
        </w:rPr>
        <w:t>One after another, people hope that something will tip the scales to the good side, maybe because their family went to church, or because were baptized. One even offers to pay with an American Express credit card!</w:t>
      </w:r>
    </w:p>
    <w:p w:rsidR="00DD4BEB" w:rsidRDefault="00DD4BEB" w:rsidP="00DD4BEB">
      <w:pPr>
        <w:rPr>
          <w:szCs w:val="20"/>
        </w:rPr>
      </w:pPr>
    </w:p>
    <w:p w:rsidR="00DD4BEB" w:rsidRPr="00DD4BEB" w:rsidRDefault="00DD4BEB" w:rsidP="00DD4BEB">
      <w:pPr>
        <w:rPr>
          <w:szCs w:val="20"/>
        </w:rPr>
      </w:pPr>
      <w:r w:rsidRPr="00DD4BEB">
        <w:rPr>
          <w:szCs w:val="20"/>
        </w:rPr>
        <w:t>Finally, one man hands over a thick folder, and hangs his head in silence. He makes no attempt to defend himself.</w:t>
      </w:r>
      <w:r>
        <w:rPr>
          <w:szCs w:val="20"/>
        </w:rPr>
        <w:t xml:space="preserve"> </w:t>
      </w:r>
      <w:r w:rsidRPr="00DD4BEB">
        <w:rPr>
          <w:szCs w:val="20"/>
        </w:rPr>
        <w:t>Suddenly another man steps up with another folder and hands it to the inspectors. The name on his T-shirt is "Jesus." Inside the folder, it says "Child of God." Instead of asking the first man to step on the scales, they ask Jesus to take his place. The scales indicate the highest possible score on the "Good" side.</w:t>
      </w:r>
    </w:p>
    <w:p w:rsidR="00DD4BEB" w:rsidRPr="00DD4BEB" w:rsidRDefault="00DD4BEB" w:rsidP="00DD4BEB">
      <w:pPr>
        <w:rPr>
          <w:szCs w:val="20"/>
        </w:rPr>
      </w:pPr>
    </w:p>
    <w:p w:rsidR="00DD4BEB" w:rsidRDefault="00DD4BEB" w:rsidP="00DD4BEB">
      <w:pPr>
        <w:rPr>
          <w:szCs w:val="20"/>
        </w:rPr>
      </w:pPr>
      <w:r w:rsidRPr="00DD4BEB">
        <w:rPr>
          <w:szCs w:val="20"/>
        </w:rPr>
        <w:t>Jesus escorts the man to the waiting room for eternal life, and tosses the man's old folder in a pile of trash. When the others complain that it is "not fair," the inspector says, "That's why it's called grace!"</w:t>
      </w:r>
    </w:p>
    <w:p w:rsidR="00050BFA" w:rsidRPr="00DD4BEB" w:rsidRDefault="00050BFA" w:rsidP="00DD4BEB">
      <w:pPr>
        <w:rPr>
          <w:szCs w:val="20"/>
        </w:rPr>
      </w:pPr>
    </w:p>
    <w:p w:rsidR="00DD4BEB" w:rsidRPr="00DD4BEB" w:rsidRDefault="00DD4BEB" w:rsidP="00DD4BEB">
      <w:pPr>
        <w:rPr>
          <w:szCs w:val="20"/>
        </w:rPr>
      </w:pPr>
      <w:r w:rsidRPr="00DD4BEB">
        <w:rPr>
          <w:szCs w:val="20"/>
        </w:rPr>
        <w:t>["The Good-O-Meter" as seen in YouTube: </w:t>
      </w:r>
      <w:hyperlink r:id="rId10" w:tgtFrame="_blank" w:history="1">
        <w:r w:rsidRPr="00DD4BEB">
          <w:rPr>
            <w:rStyle w:val="Hyperlink"/>
            <w:szCs w:val="20"/>
          </w:rPr>
          <w:t>http://youtu.be/vRZi0lJ61X0</w:t>
        </w:r>
      </w:hyperlink>
      <w:r w:rsidRPr="00DD4BEB">
        <w:rPr>
          <w:szCs w:val="20"/>
        </w:rPr>
        <w:t> (August 1, 2013)] </w:t>
      </w:r>
    </w:p>
    <w:p w:rsidR="00DD4BEB" w:rsidRPr="00DD4BEB" w:rsidRDefault="00DD4BEB" w:rsidP="00DD4BEB">
      <w:pPr>
        <w:rPr>
          <w:szCs w:val="20"/>
        </w:rPr>
      </w:pPr>
      <w:r w:rsidRPr="00DD4BEB">
        <w:rPr>
          <w:szCs w:val="20"/>
        </w:rPr>
        <w:t> </w:t>
      </w:r>
    </w:p>
    <w:p w:rsidR="00F51012" w:rsidRDefault="00F51012">
      <w:pPr>
        <w:spacing w:after="200" w:line="276" w:lineRule="auto"/>
        <w:rPr>
          <w:szCs w:val="20"/>
        </w:rPr>
      </w:pPr>
      <w:r>
        <w:rPr>
          <w:szCs w:val="20"/>
        </w:rPr>
        <w:br w:type="page"/>
      </w:r>
    </w:p>
    <w:p w:rsidR="00DD4BEB" w:rsidRDefault="00050BFA" w:rsidP="00DD4BEB">
      <w:pPr>
        <w:rPr>
          <w:szCs w:val="20"/>
        </w:rPr>
      </w:pPr>
      <w:r>
        <w:rPr>
          <w:szCs w:val="20"/>
        </w:rPr>
        <w:lastRenderedPageBreak/>
        <w:t>Write</w:t>
      </w:r>
      <w:r w:rsidR="00DD4BEB" w:rsidRPr="00DD4BEB">
        <w:rPr>
          <w:szCs w:val="20"/>
        </w:rPr>
        <w:t xml:space="preserve"> below what "doctrine" you find</w:t>
      </w:r>
      <w:r>
        <w:rPr>
          <w:szCs w:val="20"/>
        </w:rPr>
        <w:t xml:space="preserve"> expressed in the "Good-O-M</w:t>
      </w:r>
      <w:r w:rsidR="00DD4BEB" w:rsidRPr="00DD4BEB">
        <w:rPr>
          <w:szCs w:val="20"/>
        </w:rPr>
        <w:t>eter" skit.</w:t>
      </w:r>
    </w:p>
    <w:p w:rsidR="00050BFA" w:rsidRPr="00DD4BEB" w:rsidRDefault="00050BFA" w:rsidP="00DD4BEB">
      <w:pPr>
        <w:rPr>
          <w:szCs w:val="20"/>
        </w:rPr>
      </w:pPr>
    </w:p>
    <w:p w:rsidR="00DD4BEB" w:rsidRDefault="00DD4BEB" w:rsidP="00DD4BEB">
      <w:pPr>
        <w:rPr>
          <w:szCs w:val="20"/>
        </w:rPr>
      </w:pPr>
      <w:r w:rsidRPr="00DD4BEB">
        <w:rPr>
          <w:szCs w:val="20"/>
        </w:rPr>
        <w:t>Remember that a "doctrine" is more complex than a "theological proposition." A doctrine is a "synthesis and explanation of biblical teachings on a theological topic." Make sure that you include more than one simple statement and that you include some element of explanation.</w:t>
      </w:r>
    </w:p>
    <w:p w:rsidR="00050BFA" w:rsidRDefault="00050BFA" w:rsidP="00DD4BEB">
      <w:pPr>
        <w:rPr>
          <w:szCs w:val="20"/>
        </w:rPr>
      </w:pPr>
    </w:p>
    <w:p w:rsidR="00050BFA" w:rsidRPr="00DD4BEB" w:rsidRDefault="00050BFA" w:rsidP="00DD4BEB">
      <w:pPr>
        <w:rPr>
          <w:szCs w:val="20"/>
        </w:rPr>
      </w:pPr>
      <w:r>
        <w:rPr>
          <w:szCs w:val="20"/>
        </w:rPr>
        <w:t>Doctrine:</w:t>
      </w:r>
    </w:p>
    <w:p w:rsidR="00DD4BEB" w:rsidRPr="005D706B" w:rsidRDefault="00DD4BEB" w:rsidP="008A4A25"/>
    <w:p w:rsidR="00770ECC" w:rsidRDefault="00770ECC">
      <w:pPr>
        <w:spacing w:after="200" w:line="276" w:lineRule="auto"/>
      </w:pPr>
      <w:r>
        <w:br w:type="page"/>
      </w:r>
    </w:p>
    <w:p w:rsidR="00770ECC" w:rsidRDefault="00770ECC" w:rsidP="00770ECC">
      <w:r>
        <w:lastRenderedPageBreak/>
        <w:t xml:space="preserve">* Source of the </w:t>
      </w:r>
      <w:r w:rsidRPr="005D706B">
        <w:t xml:space="preserve">quotes </w:t>
      </w:r>
      <w:r>
        <w:t>for question 6 of Study Guide 1.3</w:t>
      </w:r>
      <w:r w:rsidRPr="005D706B">
        <w:t>:</w:t>
      </w:r>
    </w:p>
    <w:p w:rsidR="00770ECC" w:rsidRPr="005D706B" w:rsidRDefault="00770ECC" w:rsidP="00770ECC"/>
    <w:p w:rsidR="00770ECC" w:rsidRPr="005D706B" w:rsidRDefault="00770ECC" w:rsidP="00770ECC">
      <w:r>
        <w:t>A</w:t>
      </w:r>
      <w:r w:rsidRPr="005D706B">
        <w:t>. "Hence it is impossible that what pertains to philosophy should be contrary to what is of faith..."</w:t>
      </w:r>
    </w:p>
    <w:p w:rsidR="00F51012" w:rsidRDefault="00F51012" w:rsidP="00770ECC"/>
    <w:p w:rsidR="00770ECC" w:rsidRPr="005D706B" w:rsidRDefault="00770ECC" w:rsidP="00770ECC">
      <w:r w:rsidRPr="005D706B">
        <w:t xml:space="preserve">Source: Thomas Aquinas (Medieval theologian, 1225-1274), </w:t>
      </w:r>
      <w:r w:rsidRPr="005D706B">
        <w:rPr>
          <w:i/>
          <w:iCs/>
        </w:rPr>
        <w:t>On Boethius, On the Trinity</w:t>
      </w:r>
      <w:r w:rsidRPr="005D706B">
        <w:t xml:space="preserve">, question 2, article 3. See </w:t>
      </w:r>
      <w:r w:rsidRPr="005D706B">
        <w:rPr>
          <w:i/>
          <w:iCs/>
        </w:rPr>
        <w:t>Thomas Aquinas, Selected Writings</w:t>
      </w:r>
      <w:r w:rsidRPr="005D706B">
        <w:t>, ed</w:t>
      </w:r>
      <w:r w:rsidR="00410BD8">
        <w:t xml:space="preserve">. Ralph </w:t>
      </w:r>
      <w:proofErr w:type="spellStart"/>
      <w:r w:rsidR="00410BD8">
        <w:t>McInerny</w:t>
      </w:r>
      <w:proofErr w:type="spellEnd"/>
      <w:r w:rsidR="00410BD8">
        <w:t>, New York: Peng</w:t>
      </w:r>
      <w:r w:rsidRPr="005D706B">
        <w:t>uin Books, 1998.</w:t>
      </w:r>
    </w:p>
    <w:p w:rsidR="00410BD8" w:rsidRDefault="00410BD8" w:rsidP="00770ECC"/>
    <w:p w:rsidR="00770ECC" w:rsidRPr="005D706B" w:rsidRDefault="00770ECC" w:rsidP="00770ECC">
      <w:r>
        <w:t>B</w:t>
      </w:r>
      <w:r w:rsidRPr="005D706B">
        <w:t xml:space="preserve">. "Since for unbelieving men, religion seems to stand by opinion </w:t>
      </w:r>
      <w:proofErr w:type="gramStart"/>
      <w:r w:rsidRPr="005D706B">
        <w:t>alone, ...they</w:t>
      </w:r>
      <w:proofErr w:type="gramEnd"/>
      <w:r w:rsidRPr="005D706B">
        <w:t xml:space="preserve"> demand rational proof..., but I reply: the testimony of the Spirit is more excellent than all reason."</w:t>
      </w:r>
    </w:p>
    <w:p w:rsidR="00F51012" w:rsidRDefault="00F51012" w:rsidP="00770ECC"/>
    <w:p w:rsidR="00770ECC" w:rsidRPr="005D706B" w:rsidRDefault="00770ECC" w:rsidP="00770ECC">
      <w:r w:rsidRPr="005D706B">
        <w:t xml:space="preserve">Source: John Calvin (Protestant Reformed theologian, 1509-1564), </w:t>
      </w:r>
      <w:r w:rsidRPr="005D706B">
        <w:rPr>
          <w:i/>
          <w:iCs/>
        </w:rPr>
        <w:t>Institutes of the Christian Religion</w:t>
      </w:r>
      <w:r w:rsidRPr="005D706B">
        <w:t xml:space="preserve">, Book 1, Chapter 7, Section 4. </w:t>
      </w:r>
      <w:proofErr w:type="gramStart"/>
      <w:r w:rsidRPr="005D706B">
        <w:t>(Library of Christian Classics edition, translated by Ford Lewis Battles, edited by John T. McNeill.</w:t>
      </w:r>
      <w:proofErr w:type="gramEnd"/>
      <w:r w:rsidRPr="005D706B">
        <w:t xml:space="preserve"> Philadelphia: Westminster Press, 1967.)</w:t>
      </w:r>
    </w:p>
    <w:p w:rsidR="00410BD8" w:rsidRDefault="00410BD8" w:rsidP="00770ECC"/>
    <w:p w:rsidR="00770ECC" w:rsidRPr="005D706B" w:rsidRDefault="00770ECC" w:rsidP="00770ECC">
      <w:r>
        <w:t>C</w:t>
      </w:r>
      <w:r w:rsidRPr="005D706B">
        <w:t>. "Utterly inexpressible and indescribable is Divine beauty blazing like lightning; neither word can express nor ear receive it...."</w:t>
      </w:r>
    </w:p>
    <w:p w:rsidR="00F51012" w:rsidRDefault="00F51012" w:rsidP="00770ECC"/>
    <w:p w:rsidR="00770ECC" w:rsidRPr="005D706B" w:rsidRDefault="00770ECC" w:rsidP="00770ECC">
      <w:r w:rsidRPr="005D706B">
        <w:t xml:space="preserve">Source: St. Basil the Great (Patristic theologian, 329-379 AD). Excerpt from </w:t>
      </w:r>
      <w:proofErr w:type="spellStart"/>
      <w:r w:rsidRPr="005D706B">
        <w:rPr>
          <w:i/>
          <w:iCs/>
        </w:rPr>
        <w:t>Philokalia</w:t>
      </w:r>
      <w:proofErr w:type="spellEnd"/>
      <w:r w:rsidRPr="005D706B">
        <w:t xml:space="preserve">, compilation of works of the Desert Fathers. Quoted from the web site "Orthodox Mysticism; Teachings of the Desert Fathers." </w:t>
      </w:r>
      <w:hyperlink r:id="rId11" w:history="1">
        <w:r w:rsidRPr="005D706B">
          <w:rPr>
            <w:rStyle w:val="Hyperlink"/>
          </w:rPr>
          <w:t>http://www.orthodox.cn/patristics/apostolicfathers/mystic.htm</w:t>
        </w:r>
      </w:hyperlink>
    </w:p>
    <w:p w:rsidR="00A752C4" w:rsidRDefault="00A752C4" w:rsidP="008A4A25"/>
    <w:p w:rsidR="00C5763A" w:rsidRDefault="00C5763A" w:rsidP="008A4A25"/>
    <w:p w:rsidR="00C5763A" w:rsidRDefault="00C5763A" w:rsidP="008A4A25"/>
    <w:p w:rsidR="00C5763A" w:rsidRDefault="00C5763A" w:rsidP="00C5763A">
      <w:pPr>
        <w:rPr>
          <w:szCs w:val="20"/>
        </w:rPr>
      </w:pPr>
    </w:p>
    <w:p w:rsidR="00C5763A" w:rsidRDefault="00C5763A" w:rsidP="00C5763A">
      <w:pPr>
        <w:rPr>
          <w:szCs w:val="20"/>
        </w:rPr>
      </w:pPr>
    </w:p>
    <w:p w:rsidR="00C5763A" w:rsidRPr="00C5763A" w:rsidRDefault="00C5763A" w:rsidP="00C5763A">
      <w:pPr>
        <w:spacing w:after="200" w:line="276" w:lineRule="auto"/>
        <w:rPr>
          <w:szCs w:val="20"/>
        </w:rPr>
      </w:pPr>
      <w:r w:rsidRPr="005A5AA5">
        <w:pict>
          <v:shapetype id="_x0000_t202" coordsize="21600,21600" o:spt="202" path="m,l,21600r21600,l21600,xe">
            <v:stroke joinstyle="miter"/>
            <v:path gradientshapeok="t" o:connecttype="rect"/>
          </v:shapetype>
          <v:shape id="_x0000_s1032" type="#_x0000_t202" style="width:459.5pt;height:37.75pt;mso-position-horizontal-relative:char;mso-position-vertical-relative:line">
            <v:textbox style="mso-next-textbox:#_x0000_s1032">
              <w:txbxContent>
                <w:p w:rsidR="008D5315" w:rsidRPr="006C43D3" w:rsidRDefault="008D5315" w:rsidP="00C5763A">
                  <w:proofErr w:type="gramStart"/>
                  <w:r w:rsidRPr="006C43D3">
                    <w:rPr>
                      <w:rFonts w:ascii="Arial" w:hAnsi="Arial" w:cs="Arial"/>
                      <w:sz w:val="16"/>
                      <w:szCs w:val="16"/>
                    </w:rPr>
                    <w:t>© 2018 by Third Millennium Ministries.</w:t>
                  </w:r>
                  <w:proofErr w:type="gramEnd"/>
                  <w:r w:rsidRPr="006C43D3">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C5763A" w:rsidRPr="00C5763A" w:rsidSect="00D04BD8">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248" w:rsidRDefault="00716248">
      <w:r>
        <w:separator/>
      </w:r>
    </w:p>
  </w:endnote>
  <w:endnote w:type="continuationSeparator" w:id="0">
    <w:p w:rsidR="00716248" w:rsidRDefault="00716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15" w:rsidRDefault="008D5315"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315" w:rsidRDefault="008D53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3"/>
      <w:docPartObj>
        <w:docPartGallery w:val="Page Numbers (Bottom of Page)"/>
        <w:docPartUnique/>
      </w:docPartObj>
    </w:sdtPr>
    <w:sdtContent>
      <w:p w:rsidR="008D5315" w:rsidRDefault="008D5315">
        <w:pPr>
          <w:pStyle w:val="Footer"/>
          <w:jc w:val="center"/>
        </w:pPr>
        <w:fldSimple w:instr=" PAGE   \* MERGEFORMAT ">
          <w:r w:rsidR="00172132">
            <w:rPr>
              <w:noProof/>
            </w:rPr>
            <w:t>9</w:t>
          </w:r>
        </w:fldSimple>
      </w:p>
      <w:p w:rsidR="008D5315" w:rsidRDefault="008D5315">
        <w:pPr>
          <w:pStyle w:val="Footer"/>
          <w:jc w:val="center"/>
        </w:pPr>
        <w:r w:rsidRPr="004849C0">
          <w:rPr>
            <w:rFonts w:cs="Arial"/>
            <w:i/>
            <w:szCs w:val="20"/>
          </w:rPr>
          <w:t>For other resources, please visit Third Millennium Ministries at thirdmill.org.</w:t>
        </w:r>
      </w:p>
    </w:sdtContent>
  </w:sdt>
  <w:p w:rsidR="008D5315" w:rsidRDefault="008D5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248" w:rsidRDefault="00716248">
      <w:r>
        <w:separator/>
      </w:r>
    </w:p>
  </w:footnote>
  <w:footnote w:type="continuationSeparator" w:id="0">
    <w:p w:rsidR="00716248" w:rsidRDefault="00716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10"/>
  </w:num>
  <w:num w:numId="9">
    <w:abstractNumId w:val="0"/>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9D7492"/>
    <w:rsid w:val="00000392"/>
    <w:rsid w:val="00001838"/>
    <w:rsid w:val="00004862"/>
    <w:rsid w:val="0004746C"/>
    <w:rsid w:val="00050BFA"/>
    <w:rsid w:val="0005504F"/>
    <w:rsid w:val="00063ECA"/>
    <w:rsid w:val="0006548F"/>
    <w:rsid w:val="00071F6F"/>
    <w:rsid w:val="00084493"/>
    <w:rsid w:val="00084E53"/>
    <w:rsid w:val="00094B3A"/>
    <w:rsid w:val="000A51A0"/>
    <w:rsid w:val="000B687A"/>
    <w:rsid w:val="000D201A"/>
    <w:rsid w:val="000D79A4"/>
    <w:rsid w:val="000E295B"/>
    <w:rsid w:val="000F019A"/>
    <w:rsid w:val="000F3CA0"/>
    <w:rsid w:val="00100487"/>
    <w:rsid w:val="00102754"/>
    <w:rsid w:val="00102806"/>
    <w:rsid w:val="00103662"/>
    <w:rsid w:val="0010517A"/>
    <w:rsid w:val="0011680D"/>
    <w:rsid w:val="00117C06"/>
    <w:rsid w:val="001302E1"/>
    <w:rsid w:val="00133279"/>
    <w:rsid w:val="00141D30"/>
    <w:rsid w:val="001516EE"/>
    <w:rsid w:val="00165321"/>
    <w:rsid w:val="00172132"/>
    <w:rsid w:val="00175D8F"/>
    <w:rsid w:val="001766B7"/>
    <w:rsid w:val="00177840"/>
    <w:rsid w:val="001779F9"/>
    <w:rsid w:val="00190525"/>
    <w:rsid w:val="00192CBF"/>
    <w:rsid w:val="00193FBF"/>
    <w:rsid w:val="001A6309"/>
    <w:rsid w:val="001B03A3"/>
    <w:rsid w:val="001C1DE8"/>
    <w:rsid w:val="001C268C"/>
    <w:rsid w:val="001D0050"/>
    <w:rsid w:val="001D1746"/>
    <w:rsid w:val="001D433E"/>
    <w:rsid w:val="001F04BD"/>
    <w:rsid w:val="001F5995"/>
    <w:rsid w:val="00206C71"/>
    <w:rsid w:val="00216B64"/>
    <w:rsid w:val="00222335"/>
    <w:rsid w:val="00227762"/>
    <w:rsid w:val="00231318"/>
    <w:rsid w:val="0023686D"/>
    <w:rsid w:val="00236CF7"/>
    <w:rsid w:val="00242E0F"/>
    <w:rsid w:val="00245437"/>
    <w:rsid w:val="00251E3A"/>
    <w:rsid w:val="00253080"/>
    <w:rsid w:val="00266065"/>
    <w:rsid w:val="002758C0"/>
    <w:rsid w:val="00284C0D"/>
    <w:rsid w:val="002905C0"/>
    <w:rsid w:val="0029149E"/>
    <w:rsid w:val="00292516"/>
    <w:rsid w:val="002A1D3F"/>
    <w:rsid w:val="002B0423"/>
    <w:rsid w:val="002C40BE"/>
    <w:rsid w:val="002D06F8"/>
    <w:rsid w:val="002D1D5D"/>
    <w:rsid w:val="002D7B8F"/>
    <w:rsid w:val="00300B6B"/>
    <w:rsid w:val="00300E1A"/>
    <w:rsid w:val="0031125A"/>
    <w:rsid w:val="003119A5"/>
    <w:rsid w:val="00324B8F"/>
    <w:rsid w:val="00326DDD"/>
    <w:rsid w:val="00327844"/>
    <w:rsid w:val="00331875"/>
    <w:rsid w:val="00334E04"/>
    <w:rsid w:val="00341E4B"/>
    <w:rsid w:val="00343F37"/>
    <w:rsid w:val="00346399"/>
    <w:rsid w:val="00355153"/>
    <w:rsid w:val="003579D0"/>
    <w:rsid w:val="00357D46"/>
    <w:rsid w:val="00376CB1"/>
    <w:rsid w:val="0037736C"/>
    <w:rsid w:val="003A09D7"/>
    <w:rsid w:val="003A397E"/>
    <w:rsid w:val="003B17C3"/>
    <w:rsid w:val="003B2694"/>
    <w:rsid w:val="003C14CA"/>
    <w:rsid w:val="003C2001"/>
    <w:rsid w:val="003C6FB7"/>
    <w:rsid w:val="003D2AC6"/>
    <w:rsid w:val="003D3EA7"/>
    <w:rsid w:val="003E6DEF"/>
    <w:rsid w:val="003F0DBD"/>
    <w:rsid w:val="003F629D"/>
    <w:rsid w:val="0040391A"/>
    <w:rsid w:val="00410BD8"/>
    <w:rsid w:val="004229A1"/>
    <w:rsid w:val="00423072"/>
    <w:rsid w:val="00426600"/>
    <w:rsid w:val="00427C18"/>
    <w:rsid w:val="00437E63"/>
    <w:rsid w:val="00486FC7"/>
    <w:rsid w:val="004B14FF"/>
    <w:rsid w:val="004D7D5A"/>
    <w:rsid w:val="004E5C93"/>
    <w:rsid w:val="004F24A8"/>
    <w:rsid w:val="004F3F4F"/>
    <w:rsid w:val="0050445A"/>
    <w:rsid w:val="005062BA"/>
    <w:rsid w:val="00526316"/>
    <w:rsid w:val="005336C9"/>
    <w:rsid w:val="00540C31"/>
    <w:rsid w:val="00542178"/>
    <w:rsid w:val="00542FE8"/>
    <w:rsid w:val="00556497"/>
    <w:rsid w:val="00573259"/>
    <w:rsid w:val="00574A0A"/>
    <w:rsid w:val="00590054"/>
    <w:rsid w:val="005916DD"/>
    <w:rsid w:val="005A5AA5"/>
    <w:rsid w:val="005A5DDC"/>
    <w:rsid w:val="005B3B20"/>
    <w:rsid w:val="005C7D4A"/>
    <w:rsid w:val="005D706B"/>
    <w:rsid w:val="005F178C"/>
    <w:rsid w:val="005F2471"/>
    <w:rsid w:val="00611D77"/>
    <w:rsid w:val="006148CA"/>
    <w:rsid w:val="00623C87"/>
    <w:rsid w:val="006313C3"/>
    <w:rsid w:val="00641A0C"/>
    <w:rsid w:val="00653D0D"/>
    <w:rsid w:val="00662159"/>
    <w:rsid w:val="00665FE8"/>
    <w:rsid w:val="00666F4B"/>
    <w:rsid w:val="0069208D"/>
    <w:rsid w:val="006A11ED"/>
    <w:rsid w:val="006A7D45"/>
    <w:rsid w:val="006B2E91"/>
    <w:rsid w:val="006B496F"/>
    <w:rsid w:val="006C4662"/>
    <w:rsid w:val="006D31C6"/>
    <w:rsid w:val="006F3D9D"/>
    <w:rsid w:val="006F3FEE"/>
    <w:rsid w:val="00702E85"/>
    <w:rsid w:val="00704B4D"/>
    <w:rsid w:val="00705830"/>
    <w:rsid w:val="00712B30"/>
    <w:rsid w:val="00715DD4"/>
    <w:rsid w:val="00716248"/>
    <w:rsid w:val="00716E71"/>
    <w:rsid w:val="00723C33"/>
    <w:rsid w:val="00724E3A"/>
    <w:rsid w:val="00757DC0"/>
    <w:rsid w:val="00770ECC"/>
    <w:rsid w:val="00793C6D"/>
    <w:rsid w:val="00795F11"/>
    <w:rsid w:val="007A5616"/>
    <w:rsid w:val="007B0033"/>
    <w:rsid w:val="007C58C3"/>
    <w:rsid w:val="007C6707"/>
    <w:rsid w:val="007D6318"/>
    <w:rsid w:val="007E10BC"/>
    <w:rsid w:val="007F7174"/>
    <w:rsid w:val="00803C4A"/>
    <w:rsid w:val="00815D8F"/>
    <w:rsid w:val="00823875"/>
    <w:rsid w:val="00830130"/>
    <w:rsid w:val="0085371D"/>
    <w:rsid w:val="00864815"/>
    <w:rsid w:val="00865CF5"/>
    <w:rsid w:val="00873B78"/>
    <w:rsid w:val="00876052"/>
    <w:rsid w:val="008A016E"/>
    <w:rsid w:val="008A1BB1"/>
    <w:rsid w:val="008A2194"/>
    <w:rsid w:val="008A4A25"/>
    <w:rsid w:val="008A7587"/>
    <w:rsid w:val="008B6EB4"/>
    <w:rsid w:val="008C2724"/>
    <w:rsid w:val="008C583A"/>
    <w:rsid w:val="008D5315"/>
    <w:rsid w:val="008E2C3B"/>
    <w:rsid w:val="008E5641"/>
    <w:rsid w:val="008F3687"/>
    <w:rsid w:val="008F4E08"/>
    <w:rsid w:val="00904869"/>
    <w:rsid w:val="00914CD2"/>
    <w:rsid w:val="00916284"/>
    <w:rsid w:val="00951BA2"/>
    <w:rsid w:val="00956266"/>
    <w:rsid w:val="009753A2"/>
    <w:rsid w:val="009A127E"/>
    <w:rsid w:val="009B4859"/>
    <w:rsid w:val="009B6873"/>
    <w:rsid w:val="009C30BD"/>
    <w:rsid w:val="009D0673"/>
    <w:rsid w:val="009D1621"/>
    <w:rsid w:val="009D7492"/>
    <w:rsid w:val="009E2E6C"/>
    <w:rsid w:val="009F416B"/>
    <w:rsid w:val="009F4907"/>
    <w:rsid w:val="00A05D8B"/>
    <w:rsid w:val="00A206CB"/>
    <w:rsid w:val="00A21F3F"/>
    <w:rsid w:val="00A227BE"/>
    <w:rsid w:val="00A22B93"/>
    <w:rsid w:val="00A350F8"/>
    <w:rsid w:val="00A36B75"/>
    <w:rsid w:val="00A4516B"/>
    <w:rsid w:val="00A4653A"/>
    <w:rsid w:val="00A74B94"/>
    <w:rsid w:val="00A752C4"/>
    <w:rsid w:val="00A82317"/>
    <w:rsid w:val="00A874C7"/>
    <w:rsid w:val="00A934E7"/>
    <w:rsid w:val="00A945A4"/>
    <w:rsid w:val="00A97614"/>
    <w:rsid w:val="00AB523D"/>
    <w:rsid w:val="00AB7717"/>
    <w:rsid w:val="00AD1B64"/>
    <w:rsid w:val="00AD272F"/>
    <w:rsid w:val="00AE1588"/>
    <w:rsid w:val="00AE1A7E"/>
    <w:rsid w:val="00AF22F1"/>
    <w:rsid w:val="00AF5AB1"/>
    <w:rsid w:val="00B062AB"/>
    <w:rsid w:val="00B07649"/>
    <w:rsid w:val="00B078E9"/>
    <w:rsid w:val="00B10492"/>
    <w:rsid w:val="00B16125"/>
    <w:rsid w:val="00B16815"/>
    <w:rsid w:val="00B24AD7"/>
    <w:rsid w:val="00B3307F"/>
    <w:rsid w:val="00B37FED"/>
    <w:rsid w:val="00B43D0A"/>
    <w:rsid w:val="00B46691"/>
    <w:rsid w:val="00B934CC"/>
    <w:rsid w:val="00B9677A"/>
    <w:rsid w:val="00BB05DE"/>
    <w:rsid w:val="00BB1E4A"/>
    <w:rsid w:val="00BB22BC"/>
    <w:rsid w:val="00BC4B28"/>
    <w:rsid w:val="00BC5391"/>
    <w:rsid w:val="00BD7594"/>
    <w:rsid w:val="00BE7D03"/>
    <w:rsid w:val="00BF152F"/>
    <w:rsid w:val="00BF60A4"/>
    <w:rsid w:val="00C065D7"/>
    <w:rsid w:val="00C10F34"/>
    <w:rsid w:val="00C123C4"/>
    <w:rsid w:val="00C22555"/>
    <w:rsid w:val="00C31FC8"/>
    <w:rsid w:val="00C34B09"/>
    <w:rsid w:val="00C40B58"/>
    <w:rsid w:val="00C43057"/>
    <w:rsid w:val="00C442BC"/>
    <w:rsid w:val="00C5763A"/>
    <w:rsid w:val="00C6774A"/>
    <w:rsid w:val="00C717A5"/>
    <w:rsid w:val="00C75132"/>
    <w:rsid w:val="00C815B0"/>
    <w:rsid w:val="00C852E9"/>
    <w:rsid w:val="00C931CD"/>
    <w:rsid w:val="00C97AD9"/>
    <w:rsid w:val="00CA3571"/>
    <w:rsid w:val="00CC5C34"/>
    <w:rsid w:val="00CC6410"/>
    <w:rsid w:val="00CD52D3"/>
    <w:rsid w:val="00CE3AE3"/>
    <w:rsid w:val="00CE63CE"/>
    <w:rsid w:val="00D04BD8"/>
    <w:rsid w:val="00D07527"/>
    <w:rsid w:val="00D20D7F"/>
    <w:rsid w:val="00D316E8"/>
    <w:rsid w:val="00D345CD"/>
    <w:rsid w:val="00D43428"/>
    <w:rsid w:val="00D454E8"/>
    <w:rsid w:val="00D66944"/>
    <w:rsid w:val="00D70F4D"/>
    <w:rsid w:val="00D90FDF"/>
    <w:rsid w:val="00D94D0B"/>
    <w:rsid w:val="00DA5074"/>
    <w:rsid w:val="00DA7102"/>
    <w:rsid w:val="00DA78D2"/>
    <w:rsid w:val="00DC369D"/>
    <w:rsid w:val="00DC4239"/>
    <w:rsid w:val="00DC45CF"/>
    <w:rsid w:val="00DC6CE6"/>
    <w:rsid w:val="00DD4BEB"/>
    <w:rsid w:val="00E00494"/>
    <w:rsid w:val="00E028D1"/>
    <w:rsid w:val="00E03A07"/>
    <w:rsid w:val="00E13B52"/>
    <w:rsid w:val="00E25075"/>
    <w:rsid w:val="00E61A34"/>
    <w:rsid w:val="00E735C4"/>
    <w:rsid w:val="00E84563"/>
    <w:rsid w:val="00EA57C4"/>
    <w:rsid w:val="00EB2D41"/>
    <w:rsid w:val="00EB5D60"/>
    <w:rsid w:val="00EC2EAF"/>
    <w:rsid w:val="00EE0A08"/>
    <w:rsid w:val="00EF317B"/>
    <w:rsid w:val="00EF348F"/>
    <w:rsid w:val="00EF7CCC"/>
    <w:rsid w:val="00F20DE1"/>
    <w:rsid w:val="00F51012"/>
    <w:rsid w:val="00F516D2"/>
    <w:rsid w:val="00F548BF"/>
    <w:rsid w:val="00F803A8"/>
    <w:rsid w:val="00F804E1"/>
    <w:rsid w:val="00F807CC"/>
    <w:rsid w:val="00F82BE8"/>
    <w:rsid w:val="00F94E08"/>
    <w:rsid w:val="00FA340E"/>
    <w:rsid w:val="00FA38E1"/>
    <w:rsid w:val="00FB3C8D"/>
    <w:rsid w:val="00FD0BA5"/>
    <w:rsid w:val="00FE239B"/>
    <w:rsid w:val="00FE2667"/>
    <w:rsid w:val="00FE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A0C"/>
    <w:pPr>
      <w:spacing w:after="0" w:line="240" w:lineRule="auto"/>
    </w:pPr>
  </w:style>
  <w:style w:type="paragraph" w:styleId="Heading1">
    <w:name w:val="heading 1"/>
    <w:basedOn w:val="Normal"/>
    <w:next w:val="Normal"/>
    <w:link w:val="Heading1Char"/>
    <w:uiPriority w:val="9"/>
    <w:qFormat/>
    <w:rsid w:val="00641A0C"/>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41A0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41A0C"/>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41A0C"/>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1A0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1A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1A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1A0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41A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641A0C"/>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style>
  <w:style w:type="character" w:styleId="Strong">
    <w:name w:val="Strong"/>
    <w:basedOn w:val="DefaultParagraphFont"/>
    <w:uiPriority w:val="22"/>
    <w:qFormat/>
    <w:rsid w:val="00641A0C"/>
    <w:rPr>
      <w:b/>
      <w:bCs/>
    </w:rPr>
  </w:style>
  <w:style w:type="character" w:styleId="Emphasis">
    <w:name w:val="Emphasis"/>
    <w:basedOn w:val="DefaultParagraphFont"/>
    <w:uiPriority w:val="20"/>
    <w:qFormat/>
    <w:rsid w:val="00641A0C"/>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641A0C"/>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641A0C"/>
    <w:rPr>
      <w:rFonts w:asciiTheme="majorHAnsi" w:eastAsiaTheme="majorEastAsia" w:hAnsiTheme="majorHAnsi" w:cstheme="majorBidi"/>
      <w:b/>
      <w:bCs/>
      <w:sz w:val="28"/>
      <w:szCs w:val="28"/>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641A0C"/>
    <w:pPr>
      <w:ind w:left="720"/>
      <w:contextualSpacing/>
    </w:pPr>
  </w:style>
  <w:style w:type="character" w:customStyle="1" w:styleId="FooterChar">
    <w:name w:val="Footer Char"/>
    <w:basedOn w:val="DefaultParagraphFont"/>
    <w:link w:val="Footer"/>
    <w:uiPriority w:val="99"/>
    <w:rsid w:val="003119A5"/>
    <w:rPr>
      <w:rFonts w:ascii="Trebuchet MS" w:hAnsi="Trebuchet MS"/>
      <w:szCs w:val="24"/>
      <w:lang w:val="es-ES"/>
    </w:rPr>
  </w:style>
  <w:style w:type="character" w:customStyle="1" w:styleId="Heading5Char">
    <w:name w:val="Heading 5 Char"/>
    <w:basedOn w:val="DefaultParagraphFont"/>
    <w:link w:val="Heading5"/>
    <w:uiPriority w:val="9"/>
    <w:rsid w:val="00641A0C"/>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unhideWhenUsed/>
    <w:rsid w:val="003C14CA"/>
    <w:rPr>
      <w:i/>
      <w:iCs/>
    </w:rPr>
  </w:style>
  <w:style w:type="character" w:customStyle="1" w:styleId="nolink">
    <w:name w:val="nolink"/>
    <w:basedOn w:val="DefaultParagraphFont"/>
    <w:rsid w:val="003C14CA"/>
  </w:style>
  <w:style w:type="paragraph" w:styleId="TOCHeading">
    <w:name w:val="TOC Heading"/>
    <w:basedOn w:val="Heading1"/>
    <w:next w:val="Normal"/>
    <w:uiPriority w:val="39"/>
    <w:semiHidden/>
    <w:unhideWhenUsed/>
    <w:qFormat/>
    <w:rsid w:val="00641A0C"/>
    <w:pPr>
      <w:outlineLvl w:val="9"/>
    </w:pPr>
  </w:style>
  <w:style w:type="character" w:customStyle="1" w:styleId="Heading2Char">
    <w:name w:val="Heading 2 Char"/>
    <w:basedOn w:val="DefaultParagraphFont"/>
    <w:link w:val="Heading2"/>
    <w:uiPriority w:val="9"/>
    <w:locked/>
    <w:rsid w:val="00641A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locked/>
    <w:rsid w:val="00641A0C"/>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641A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41A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41A0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41A0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41A0C"/>
    <w:rPr>
      <w:b/>
      <w:bCs/>
      <w:color w:val="4F81BD" w:themeColor="accent1"/>
      <w:sz w:val="18"/>
      <w:szCs w:val="18"/>
    </w:rPr>
  </w:style>
  <w:style w:type="paragraph" w:styleId="Title">
    <w:name w:val="Title"/>
    <w:basedOn w:val="Normal"/>
    <w:next w:val="Normal"/>
    <w:link w:val="TitleChar"/>
    <w:uiPriority w:val="10"/>
    <w:qFormat/>
    <w:rsid w:val="00641A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1A0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1A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1A0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641A0C"/>
    <w:pPr>
      <w:spacing w:after="0" w:line="240" w:lineRule="auto"/>
    </w:pPr>
  </w:style>
  <w:style w:type="character" w:customStyle="1" w:styleId="NoSpacingChar">
    <w:name w:val="No Spacing Char"/>
    <w:basedOn w:val="DefaultParagraphFont"/>
    <w:link w:val="NoSpacing"/>
    <w:uiPriority w:val="1"/>
    <w:rsid w:val="00641A0C"/>
  </w:style>
  <w:style w:type="character" w:customStyle="1" w:styleId="QuoteChar">
    <w:name w:val="Quote Char"/>
    <w:basedOn w:val="DefaultParagraphFont"/>
    <w:link w:val="Quote"/>
    <w:uiPriority w:val="29"/>
    <w:rsid w:val="00641A0C"/>
    <w:rPr>
      <w:i/>
      <w:iCs/>
      <w:color w:val="000000" w:themeColor="text1"/>
    </w:rPr>
  </w:style>
  <w:style w:type="paragraph" w:styleId="IntenseQuote">
    <w:name w:val="Intense Quote"/>
    <w:basedOn w:val="Normal"/>
    <w:next w:val="Normal"/>
    <w:link w:val="IntenseQuoteChar"/>
    <w:uiPriority w:val="30"/>
    <w:qFormat/>
    <w:rsid w:val="00641A0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1A0C"/>
    <w:rPr>
      <w:b/>
      <w:bCs/>
      <w:i/>
      <w:iCs/>
      <w:color w:val="4F81BD" w:themeColor="accent1"/>
    </w:rPr>
  </w:style>
  <w:style w:type="character" w:styleId="SubtleEmphasis">
    <w:name w:val="Subtle Emphasis"/>
    <w:basedOn w:val="DefaultParagraphFont"/>
    <w:uiPriority w:val="19"/>
    <w:qFormat/>
    <w:rsid w:val="00641A0C"/>
    <w:rPr>
      <w:i/>
      <w:iCs/>
      <w:color w:val="808080" w:themeColor="text1" w:themeTint="7F"/>
    </w:rPr>
  </w:style>
  <w:style w:type="character" w:styleId="IntenseEmphasis">
    <w:name w:val="Intense Emphasis"/>
    <w:basedOn w:val="DefaultParagraphFont"/>
    <w:uiPriority w:val="21"/>
    <w:qFormat/>
    <w:rsid w:val="00641A0C"/>
    <w:rPr>
      <w:b/>
      <w:bCs/>
      <w:i/>
      <w:iCs/>
      <w:color w:val="4F81BD" w:themeColor="accent1"/>
    </w:rPr>
  </w:style>
  <w:style w:type="character" w:styleId="SubtleReference">
    <w:name w:val="Subtle Reference"/>
    <w:basedOn w:val="DefaultParagraphFont"/>
    <w:uiPriority w:val="31"/>
    <w:qFormat/>
    <w:rsid w:val="00641A0C"/>
    <w:rPr>
      <w:smallCaps/>
      <w:color w:val="C0504D" w:themeColor="accent2"/>
      <w:u w:val="single"/>
    </w:rPr>
  </w:style>
  <w:style w:type="character" w:styleId="IntenseReference">
    <w:name w:val="Intense Reference"/>
    <w:basedOn w:val="DefaultParagraphFont"/>
    <w:uiPriority w:val="32"/>
    <w:qFormat/>
    <w:rsid w:val="00641A0C"/>
    <w:rPr>
      <w:b/>
      <w:bCs/>
      <w:smallCaps/>
      <w:color w:val="C0504D" w:themeColor="accent2"/>
      <w:spacing w:val="5"/>
      <w:u w:val="single"/>
    </w:rPr>
  </w:style>
  <w:style w:type="character" w:styleId="BookTitle">
    <w:name w:val="Book Title"/>
    <w:basedOn w:val="DefaultParagraphFont"/>
    <w:uiPriority w:val="33"/>
    <w:qFormat/>
    <w:rsid w:val="00641A0C"/>
    <w:rPr>
      <w:b/>
      <w:bCs/>
      <w:smallCaps/>
      <w:spacing w:val="5"/>
    </w:rPr>
  </w:style>
  <w:style w:type="paragraph" w:customStyle="1" w:styleId="Header1">
    <w:name w:val="Header1"/>
    <w:rsid w:val="004D7D5A"/>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4D7D5A"/>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4D7D5A"/>
    <w:rPr>
      <w:rFonts w:ascii="Calibri" w:eastAsia="MS Mincho" w:hAnsi="Calibri" w:cs="Arial"/>
      <w:lang w:eastAsia="ja-JP" w:bidi="ar-SA"/>
    </w:rPr>
  </w:style>
  <w:style w:type="paragraph" w:customStyle="1" w:styleId="Footer1">
    <w:name w:val="Footer1"/>
    <w:rsid w:val="004D7D5A"/>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character" w:customStyle="1" w:styleId="PlainTextChar">
    <w:name w:val="Plain Text Char"/>
    <w:basedOn w:val="DefaultParagraphFont"/>
    <w:link w:val="PlainText"/>
    <w:uiPriority w:val="99"/>
    <w:rsid w:val="00C5763A"/>
    <w:rPr>
      <w:rFonts w:ascii="Courier New" w:hAnsi="Courier New" w:cs="Courier New"/>
      <w:szCs w:val="20"/>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08663748">
      <w:bodyDiv w:val="1"/>
      <w:marLeft w:val="96"/>
      <w:marRight w:val="96"/>
      <w:marTop w:val="96"/>
      <w:marBottom w:val="96"/>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76110705">
      <w:bodyDiv w:val="1"/>
      <w:marLeft w:val="96"/>
      <w:marRight w:val="96"/>
      <w:marTop w:val="96"/>
      <w:marBottom w:val="96"/>
      <w:divBdr>
        <w:top w:val="none" w:sz="0" w:space="0" w:color="auto"/>
        <w:left w:val="none" w:sz="0" w:space="0" w:color="auto"/>
        <w:bottom w:val="none" w:sz="0" w:space="0" w:color="auto"/>
        <w:right w:val="none" w:sz="0" w:space="0" w:color="auto"/>
      </w:divBdr>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69350">
      <w:bodyDiv w:val="1"/>
      <w:marLeft w:val="0"/>
      <w:marRight w:val="0"/>
      <w:marTop w:val="0"/>
      <w:marBottom w:val="0"/>
      <w:divBdr>
        <w:top w:val="none" w:sz="0" w:space="0" w:color="auto"/>
        <w:left w:val="none" w:sz="0" w:space="0" w:color="auto"/>
        <w:bottom w:val="none" w:sz="0" w:space="0" w:color="auto"/>
        <w:right w:val="none" w:sz="0" w:space="0" w:color="auto"/>
      </w:divBdr>
      <w:divsChild>
        <w:div w:id="21013663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78365803">
      <w:bodyDiv w:val="1"/>
      <w:marLeft w:val="96"/>
      <w:marRight w:val="96"/>
      <w:marTop w:val="96"/>
      <w:marBottom w:val="96"/>
      <w:divBdr>
        <w:top w:val="none" w:sz="0" w:space="0" w:color="auto"/>
        <w:left w:val="none" w:sz="0" w:space="0" w:color="auto"/>
        <w:bottom w:val="none" w:sz="0" w:space="0" w:color="auto"/>
        <w:right w:val="none" w:sz="0" w:space="0" w:color="auto"/>
      </w:divBdr>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53030021">
      <w:bodyDiv w:val="1"/>
      <w:marLeft w:val="0"/>
      <w:marRight w:val="0"/>
      <w:marTop w:val="0"/>
      <w:marBottom w:val="0"/>
      <w:divBdr>
        <w:top w:val="none" w:sz="0" w:space="0" w:color="auto"/>
        <w:left w:val="none" w:sz="0" w:space="0" w:color="auto"/>
        <w:bottom w:val="none" w:sz="0" w:space="0" w:color="auto"/>
        <w:right w:val="none" w:sz="0" w:space="0" w:color="auto"/>
      </w:divBdr>
      <w:divsChild>
        <w:div w:id="1942030771">
          <w:marLeft w:val="0"/>
          <w:marRight w:val="0"/>
          <w:marTop w:val="0"/>
          <w:marBottom w:val="0"/>
          <w:divBdr>
            <w:top w:val="none" w:sz="0" w:space="0" w:color="auto"/>
            <w:left w:val="none" w:sz="0" w:space="0" w:color="auto"/>
            <w:bottom w:val="none" w:sz="0" w:space="0" w:color="auto"/>
            <w:right w:val="none" w:sz="0" w:space="0" w:color="auto"/>
          </w:divBdr>
          <w:divsChild>
            <w:div w:id="2053118520">
              <w:marLeft w:val="0"/>
              <w:marRight w:val="0"/>
              <w:marTop w:val="0"/>
              <w:marBottom w:val="0"/>
              <w:divBdr>
                <w:top w:val="none" w:sz="0" w:space="0" w:color="auto"/>
                <w:left w:val="none" w:sz="0" w:space="0" w:color="auto"/>
                <w:bottom w:val="none" w:sz="0" w:space="0" w:color="auto"/>
                <w:right w:val="none" w:sz="0" w:space="0" w:color="auto"/>
              </w:divBdr>
              <w:divsChild>
                <w:div w:id="1100030901">
                  <w:marLeft w:val="0"/>
                  <w:marRight w:val="0"/>
                  <w:marTop w:val="0"/>
                  <w:marBottom w:val="0"/>
                  <w:divBdr>
                    <w:top w:val="none" w:sz="0" w:space="0" w:color="auto"/>
                    <w:left w:val="none" w:sz="0" w:space="0" w:color="auto"/>
                    <w:bottom w:val="none" w:sz="0" w:space="0" w:color="auto"/>
                    <w:right w:val="none" w:sz="0" w:space="0" w:color="auto"/>
                  </w:divBdr>
                  <w:divsChild>
                    <w:div w:id="19293150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08183346">
      <w:bodyDiv w:val="1"/>
      <w:marLeft w:val="96"/>
      <w:marRight w:val="96"/>
      <w:marTop w:val="96"/>
      <w:marBottom w:val="96"/>
      <w:divBdr>
        <w:top w:val="none" w:sz="0" w:space="0" w:color="auto"/>
        <w:left w:val="none" w:sz="0" w:space="0" w:color="auto"/>
        <w:bottom w:val="none" w:sz="0" w:space="0" w:color="auto"/>
        <w:right w:val="none" w:sz="0" w:space="0" w:color="auto"/>
      </w:divBdr>
    </w:div>
    <w:div w:id="711078516">
      <w:bodyDiv w:val="1"/>
      <w:marLeft w:val="0"/>
      <w:marRight w:val="0"/>
      <w:marTop w:val="0"/>
      <w:marBottom w:val="0"/>
      <w:divBdr>
        <w:top w:val="none" w:sz="0" w:space="0" w:color="auto"/>
        <w:left w:val="none" w:sz="0" w:space="0" w:color="auto"/>
        <w:bottom w:val="none" w:sz="0" w:space="0" w:color="auto"/>
        <w:right w:val="none" w:sz="0" w:space="0" w:color="auto"/>
      </w:divBdr>
      <w:divsChild>
        <w:div w:id="582300249">
          <w:marLeft w:val="0"/>
          <w:marRight w:val="0"/>
          <w:marTop w:val="0"/>
          <w:marBottom w:val="0"/>
          <w:divBdr>
            <w:top w:val="none" w:sz="0" w:space="0" w:color="auto"/>
            <w:left w:val="none" w:sz="0" w:space="0" w:color="auto"/>
            <w:bottom w:val="none" w:sz="0" w:space="0" w:color="auto"/>
            <w:right w:val="none" w:sz="0" w:space="0" w:color="auto"/>
          </w:divBdr>
          <w:divsChild>
            <w:div w:id="642807096">
              <w:marLeft w:val="0"/>
              <w:marRight w:val="0"/>
              <w:marTop w:val="0"/>
              <w:marBottom w:val="0"/>
              <w:divBdr>
                <w:top w:val="none" w:sz="0" w:space="0" w:color="auto"/>
                <w:left w:val="none" w:sz="0" w:space="0" w:color="auto"/>
                <w:bottom w:val="none" w:sz="0" w:space="0" w:color="auto"/>
                <w:right w:val="none" w:sz="0" w:space="0" w:color="auto"/>
              </w:divBdr>
              <w:divsChild>
                <w:div w:id="1958368650">
                  <w:marLeft w:val="0"/>
                  <w:marRight w:val="0"/>
                  <w:marTop w:val="0"/>
                  <w:marBottom w:val="0"/>
                  <w:divBdr>
                    <w:top w:val="none" w:sz="0" w:space="0" w:color="auto"/>
                    <w:left w:val="none" w:sz="0" w:space="0" w:color="auto"/>
                    <w:bottom w:val="none" w:sz="0" w:space="0" w:color="auto"/>
                    <w:right w:val="none" w:sz="0" w:space="0" w:color="auto"/>
                  </w:divBdr>
                  <w:divsChild>
                    <w:div w:id="12689984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0153976">
      <w:bodyDiv w:val="1"/>
      <w:marLeft w:val="96"/>
      <w:marRight w:val="96"/>
      <w:marTop w:val="96"/>
      <w:marBottom w:val="96"/>
      <w:divBdr>
        <w:top w:val="none" w:sz="0" w:space="0" w:color="auto"/>
        <w:left w:val="none" w:sz="0" w:space="0" w:color="auto"/>
        <w:bottom w:val="none" w:sz="0" w:space="0" w:color="auto"/>
        <w:right w:val="none" w:sz="0" w:space="0" w:color="auto"/>
      </w:divBdr>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4140278">
      <w:bodyDiv w:val="1"/>
      <w:marLeft w:val="0"/>
      <w:marRight w:val="0"/>
      <w:marTop w:val="0"/>
      <w:marBottom w:val="0"/>
      <w:divBdr>
        <w:top w:val="none" w:sz="0" w:space="0" w:color="auto"/>
        <w:left w:val="none" w:sz="0" w:space="0" w:color="auto"/>
        <w:bottom w:val="none" w:sz="0" w:space="0" w:color="auto"/>
        <w:right w:val="none" w:sz="0" w:space="0" w:color="auto"/>
      </w:divBdr>
      <w:divsChild>
        <w:div w:id="12703094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18599623">
      <w:bodyDiv w:val="1"/>
      <w:marLeft w:val="96"/>
      <w:marRight w:val="96"/>
      <w:marTop w:val="96"/>
      <w:marBottom w:val="96"/>
      <w:divBdr>
        <w:top w:val="none" w:sz="0" w:space="0" w:color="auto"/>
        <w:left w:val="none" w:sz="0" w:space="0" w:color="auto"/>
        <w:bottom w:val="none" w:sz="0" w:space="0" w:color="auto"/>
        <w:right w:val="none" w:sz="0" w:space="0" w:color="auto"/>
      </w:divBdr>
    </w:div>
    <w:div w:id="1142964425">
      <w:bodyDiv w:val="1"/>
      <w:marLeft w:val="96"/>
      <w:marRight w:val="96"/>
      <w:marTop w:val="96"/>
      <w:marBottom w:val="96"/>
      <w:divBdr>
        <w:top w:val="none" w:sz="0" w:space="0" w:color="auto"/>
        <w:left w:val="none" w:sz="0" w:space="0" w:color="auto"/>
        <w:bottom w:val="none" w:sz="0" w:space="0" w:color="auto"/>
        <w:right w:val="none" w:sz="0" w:space="0" w:color="auto"/>
      </w:divBdr>
      <w:divsChild>
        <w:div w:id="1478035682">
          <w:marLeft w:val="0"/>
          <w:marRight w:val="0"/>
          <w:marTop w:val="0"/>
          <w:marBottom w:val="0"/>
          <w:divBdr>
            <w:top w:val="none" w:sz="0" w:space="0" w:color="auto"/>
            <w:left w:val="none" w:sz="0" w:space="0" w:color="auto"/>
            <w:bottom w:val="none" w:sz="0" w:space="0" w:color="auto"/>
            <w:right w:val="none" w:sz="0" w:space="0" w:color="auto"/>
          </w:divBdr>
        </w:div>
      </w:divsChild>
    </w:div>
    <w:div w:id="1169717741">
      <w:bodyDiv w:val="1"/>
      <w:marLeft w:val="0"/>
      <w:marRight w:val="0"/>
      <w:marTop w:val="0"/>
      <w:marBottom w:val="0"/>
      <w:divBdr>
        <w:top w:val="none" w:sz="0" w:space="0" w:color="auto"/>
        <w:left w:val="none" w:sz="0" w:space="0" w:color="auto"/>
        <w:bottom w:val="none" w:sz="0" w:space="0" w:color="auto"/>
        <w:right w:val="none" w:sz="0" w:space="0" w:color="auto"/>
      </w:divBdr>
      <w:divsChild>
        <w:div w:id="8329875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270">
      <w:bodyDiv w:val="1"/>
      <w:marLeft w:val="96"/>
      <w:marRight w:val="96"/>
      <w:marTop w:val="96"/>
      <w:marBottom w:val="96"/>
      <w:divBdr>
        <w:top w:val="none" w:sz="0" w:space="0" w:color="auto"/>
        <w:left w:val="none" w:sz="0" w:space="0" w:color="auto"/>
        <w:bottom w:val="none" w:sz="0" w:space="0" w:color="auto"/>
        <w:right w:val="none" w:sz="0" w:space="0" w:color="auto"/>
      </w:divBdr>
    </w:div>
    <w:div w:id="1350597398">
      <w:bodyDiv w:val="1"/>
      <w:marLeft w:val="96"/>
      <w:marRight w:val="96"/>
      <w:marTop w:val="96"/>
      <w:marBottom w:val="96"/>
      <w:divBdr>
        <w:top w:val="none" w:sz="0" w:space="0" w:color="auto"/>
        <w:left w:val="none" w:sz="0" w:space="0" w:color="auto"/>
        <w:bottom w:val="none" w:sz="0" w:space="0" w:color="auto"/>
        <w:right w:val="none" w:sz="0" w:space="0" w:color="auto"/>
      </w:divBdr>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18615">
      <w:bodyDiv w:val="1"/>
      <w:marLeft w:val="96"/>
      <w:marRight w:val="96"/>
      <w:marTop w:val="96"/>
      <w:marBottom w:val="96"/>
      <w:divBdr>
        <w:top w:val="none" w:sz="0" w:space="0" w:color="auto"/>
        <w:left w:val="none" w:sz="0" w:space="0" w:color="auto"/>
        <w:bottom w:val="none" w:sz="0" w:space="0" w:color="auto"/>
        <w:right w:val="none" w:sz="0" w:space="0" w:color="auto"/>
      </w:divBdr>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04424">
      <w:bodyDiv w:val="1"/>
      <w:marLeft w:val="96"/>
      <w:marRight w:val="96"/>
      <w:marTop w:val="96"/>
      <w:marBottom w:val="96"/>
      <w:divBdr>
        <w:top w:val="none" w:sz="0" w:space="0" w:color="auto"/>
        <w:left w:val="none" w:sz="0" w:space="0" w:color="auto"/>
        <w:bottom w:val="none" w:sz="0" w:space="0" w:color="auto"/>
        <w:right w:val="none" w:sz="0" w:space="0" w:color="auto"/>
      </w:divBdr>
      <w:divsChild>
        <w:div w:id="320041384">
          <w:marLeft w:val="0"/>
          <w:marRight w:val="0"/>
          <w:marTop w:val="0"/>
          <w:marBottom w:val="0"/>
          <w:divBdr>
            <w:top w:val="none" w:sz="0" w:space="0" w:color="auto"/>
            <w:left w:val="none" w:sz="0" w:space="0" w:color="auto"/>
            <w:bottom w:val="none" w:sz="0" w:space="0" w:color="auto"/>
            <w:right w:val="none" w:sz="0" w:space="0" w:color="auto"/>
          </w:divBdr>
        </w:div>
      </w:divsChild>
    </w:div>
    <w:div w:id="1572886886">
      <w:bodyDiv w:val="1"/>
      <w:marLeft w:val="96"/>
      <w:marRight w:val="96"/>
      <w:marTop w:val="96"/>
      <w:marBottom w:val="96"/>
      <w:divBdr>
        <w:top w:val="none" w:sz="0" w:space="0" w:color="auto"/>
        <w:left w:val="none" w:sz="0" w:space="0" w:color="auto"/>
        <w:bottom w:val="none" w:sz="0" w:space="0" w:color="auto"/>
        <w:right w:val="none" w:sz="0" w:space="0" w:color="auto"/>
      </w:divBdr>
    </w:div>
    <w:div w:id="1589732425">
      <w:bodyDiv w:val="1"/>
      <w:marLeft w:val="0"/>
      <w:marRight w:val="0"/>
      <w:marTop w:val="0"/>
      <w:marBottom w:val="0"/>
      <w:divBdr>
        <w:top w:val="none" w:sz="0" w:space="0" w:color="auto"/>
        <w:left w:val="none" w:sz="0" w:space="0" w:color="auto"/>
        <w:bottom w:val="none" w:sz="0" w:space="0" w:color="auto"/>
        <w:right w:val="none" w:sz="0" w:space="0" w:color="auto"/>
      </w:divBdr>
      <w:divsChild>
        <w:div w:id="1557857513">
          <w:marLeft w:val="0"/>
          <w:marRight w:val="0"/>
          <w:marTop w:val="0"/>
          <w:marBottom w:val="0"/>
          <w:divBdr>
            <w:top w:val="none" w:sz="0" w:space="0" w:color="auto"/>
            <w:left w:val="none" w:sz="0" w:space="0" w:color="auto"/>
            <w:bottom w:val="none" w:sz="0" w:space="0" w:color="auto"/>
            <w:right w:val="none" w:sz="0" w:space="0" w:color="auto"/>
          </w:divBdr>
          <w:divsChild>
            <w:div w:id="1502501203">
              <w:marLeft w:val="0"/>
              <w:marRight w:val="0"/>
              <w:marTop w:val="0"/>
              <w:marBottom w:val="0"/>
              <w:divBdr>
                <w:top w:val="none" w:sz="0" w:space="0" w:color="auto"/>
                <w:left w:val="none" w:sz="0" w:space="0" w:color="auto"/>
                <w:bottom w:val="none" w:sz="0" w:space="0" w:color="auto"/>
                <w:right w:val="none" w:sz="0" w:space="0" w:color="auto"/>
              </w:divBdr>
              <w:divsChild>
                <w:div w:id="420487086">
                  <w:marLeft w:val="0"/>
                  <w:marRight w:val="0"/>
                  <w:marTop w:val="0"/>
                  <w:marBottom w:val="0"/>
                  <w:divBdr>
                    <w:top w:val="none" w:sz="0" w:space="0" w:color="auto"/>
                    <w:left w:val="none" w:sz="0" w:space="0" w:color="auto"/>
                    <w:bottom w:val="none" w:sz="0" w:space="0" w:color="auto"/>
                    <w:right w:val="none" w:sz="0" w:space="0" w:color="auto"/>
                  </w:divBdr>
                  <w:divsChild>
                    <w:div w:id="2011178631">
                      <w:marLeft w:val="0"/>
                      <w:marRight w:val="0"/>
                      <w:marTop w:val="0"/>
                      <w:marBottom w:val="0"/>
                      <w:divBdr>
                        <w:top w:val="none" w:sz="0" w:space="0" w:color="auto"/>
                        <w:left w:val="none" w:sz="0" w:space="0" w:color="auto"/>
                        <w:bottom w:val="none" w:sz="0" w:space="0" w:color="auto"/>
                        <w:right w:val="none" w:sz="0" w:space="0" w:color="auto"/>
                      </w:divBdr>
                      <w:divsChild>
                        <w:div w:id="40247345">
                          <w:marLeft w:val="0"/>
                          <w:marRight w:val="0"/>
                          <w:marTop w:val="0"/>
                          <w:marBottom w:val="0"/>
                          <w:divBdr>
                            <w:top w:val="none" w:sz="0" w:space="0" w:color="auto"/>
                            <w:left w:val="none" w:sz="0" w:space="0" w:color="auto"/>
                            <w:bottom w:val="none" w:sz="0" w:space="0" w:color="auto"/>
                            <w:right w:val="none" w:sz="0" w:space="0" w:color="auto"/>
                          </w:divBdr>
                          <w:divsChild>
                            <w:div w:id="826365151">
                              <w:marLeft w:val="0"/>
                              <w:marRight w:val="0"/>
                              <w:marTop w:val="0"/>
                              <w:marBottom w:val="0"/>
                              <w:divBdr>
                                <w:top w:val="none" w:sz="0" w:space="0" w:color="auto"/>
                                <w:left w:val="none" w:sz="0" w:space="0" w:color="auto"/>
                                <w:bottom w:val="none" w:sz="0" w:space="0" w:color="auto"/>
                                <w:right w:val="none" w:sz="0" w:space="0" w:color="auto"/>
                              </w:divBdr>
                              <w:divsChild>
                                <w:div w:id="68617608">
                                  <w:marLeft w:val="0"/>
                                  <w:marRight w:val="0"/>
                                  <w:marTop w:val="0"/>
                                  <w:marBottom w:val="0"/>
                                  <w:divBdr>
                                    <w:top w:val="none" w:sz="0" w:space="0" w:color="auto"/>
                                    <w:left w:val="none" w:sz="0" w:space="0" w:color="auto"/>
                                    <w:bottom w:val="none" w:sz="0" w:space="0" w:color="auto"/>
                                    <w:right w:val="none" w:sz="0" w:space="0" w:color="auto"/>
                                  </w:divBdr>
                                  <w:divsChild>
                                    <w:div w:id="1284456479">
                                      <w:marLeft w:val="120"/>
                                      <w:marRight w:val="0"/>
                                      <w:marTop w:val="0"/>
                                      <w:marBottom w:val="240"/>
                                      <w:divBdr>
                                        <w:top w:val="dotted" w:sz="4" w:space="0" w:color="808080"/>
                                        <w:left w:val="dotted" w:sz="4" w:space="0" w:color="808080"/>
                                        <w:bottom w:val="dotted" w:sz="4" w:space="0" w:color="808080"/>
                                        <w:right w:val="dotted" w:sz="4" w:space="0" w:color="808080"/>
                                      </w:divBdr>
                                      <w:divsChild>
                                        <w:div w:id="292835866">
                                          <w:marLeft w:val="0"/>
                                          <w:marRight w:val="0"/>
                                          <w:marTop w:val="0"/>
                                          <w:marBottom w:val="120"/>
                                          <w:divBdr>
                                            <w:top w:val="none" w:sz="0" w:space="0" w:color="auto"/>
                                            <w:left w:val="none" w:sz="0" w:space="0" w:color="auto"/>
                                            <w:bottom w:val="none" w:sz="0" w:space="0" w:color="auto"/>
                                            <w:right w:val="none" w:sz="0" w:space="0" w:color="auto"/>
                                          </w:divBdr>
                                          <w:divsChild>
                                            <w:div w:id="1435172941">
                                              <w:marLeft w:val="0"/>
                                              <w:marRight w:val="0"/>
                                              <w:marTop w:val="0"/>
                                              <w:marBottom w:val="0"/>
                                              <w:divBdr>
                                                <w:top w:val="none" w:sz="0" w:space="0" w:color="auto"/>
                                                <w:left w:val="none" w:sz="0" w:space="0" w:color="auto"/>
                                                <w:bottom w:val="none" w:sz="0" w:space="0" w:color="auto"/>
                                                <w:right w:val="none" w:sz="0" w:space="0" w:color="auto"/>
                                              </w:divBdr>
                                              <w:divsChild>
                                                <w:div w:id="161382444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4235546">
      <w:bodyDiv w:val="1"/>
      <w:marLeft w:val="0"/>
      <w:marRight w:val="0"/>
      <w:marTop w:val="0"/>
      <w:marBottom w:val="0"/>
      <w:divBdr>
        <w:top w:val="none" w:sz="0" w:space="0" w:color="auto"/>
        <w:left w:val="none" w:sz="0" w:space="0" w:color="auto"/>
        <w:bottom w:val="none" w:sz="0" w:space="0" w:color="auto"/>
        <w:right w:val="none" w:sz="0" w:space="0" w:color="auto"/>
      </w:divBdr>
      <w:divsChild>
        <w:div w:id="501159953">
          <w:marLeft w:val="0"/>
          <w:marRight w:val="0"/>
          <w:marTop w:val="0"/>
          <w:marBottom w:val="0"/>
          <w:divBdr>
            <w:top w:val="none" w:sz="0" w:space="0" w:color="auto"/>
            <w:left w:val="none" w:sz="0" w:space="0" w:color="auto"/>
            <w:bottom w:val="none" w:sz="0" w:space="0" w:color="auto"/>
            <w:right w:val="none" w:sz="0" w:space="0" w:color="auto"/>
          </w:divBdr>
          <w:divsChild>
            <w:div w:id="1152792247">
              <w:marLeft w:val="0"/>
              <w:marRight w:val="0"/>
              <w:marTop w:val="0"/>
              <w:marBottom w:val="0"/>
              <w:divBdr>
                <w:top w:val="none" w:sz="0" w:space="0" w:color="auto"/>
                <w:left w:val="none" w:sz="0" w:space="0" w:color="auto"/>
                <w:bottom w:val="none" w:sz="0" w:space="0" w:color="auto"/>
                <w:right w:val="none" w:sz="0" w:space="0" w:color="auto"/>
              </w:divBdr>
              <w:divsChild>
                <w:div w:id="2136481015">
                  <w:marLeft w:val="0"/>
                  <w:marRight w:val="0"/>
                  <w:marTop w:val="0"/>
                  <w:marBottom w:val="0"/>
                  <w:divBdr>
                    <w:top w:val="none" w:sz="0" w:space="0" w:color="auto"/>
                    <w:left w:val="none" w:sz="0" w:space="0" w:color="auto"/>
                    <w:bottom w:val="none" w:sz="0" w:space="0" w:color="auto"/>
                    <w:right w:val="none" w:sz="0" w:space="0" w:color="auto"/>
                  </w:divBdr>
                  <w:divsChild>
                    <w:div w:id="558857465">
                      <w:marLeft w:val="0"/>
                      <w:marRight w:val="0"/>
                      <w:marTop w:val="0"/>
                      <w:marBottom w:val="0"/>
                      <w:divBdr>
                        <w:top w:val="none" w:sz="0" w:space="0" w:color="auto"/>
                        <w:left w:val="none" w:sz="0" w:space="0" w:color="auto"/>
                        <w:bottom w:val="none" w:sz="0" w:space="0" w:color="auto"/>
                        <w:right w:val="none" w:sz="0" w:space="0" w:color="auto"/>
                      </w:divBdr>
                      <w:divsChild>
                        <w:div w:id="572197933">
                          <w:marLeft w:val="0"/>
                          <w:marRight w:val="0"/>
                          <w:marTop w:val="0"/>
                          <w:marBottom w:val="0"/>
                          <w:divBdr>
                            <w:top w:val="none" w:sz="0" w:space="0" w:color="auto"/>
                            <w:left w:val="none" w:sz="0" w:space="0" w:color="auto"/>
                            <w:bottom w:val="none" w:sz="0" w:space="0" w:color="auto"/>
                            <w:right w:val="none" w:sz="0" w:space="0" w:color="auto"/>
                          </w:divBdr>
                          <w:divsChild>
                            <w:div w:id="11539932">
                              <w:marLeft w:val="0"/>
                              <w:marRight w:val="0"/>
                              <w:marTop w:val="0"/>
                              <w:marBottom w:val="0"/>
                              <w:divBdr>
                                <w:top w:val="none" w:sz="0" w:space="0" w:color="auto"/>
                                <w:left w:val="none" w:sz="0" w:space="0" w:color="auto"/>
                                <w:bottom w:val="none" w:sz="0" w:space="0" w:color="auto"/>
                                <w:right w:val="none" w:sz="0" w:space="0" w:color="auto"/>
                              </w:divBdr>
                              <w:divsChild>
                                <w:div w:id="928974244">
                                  <w:marLeft w:val="0"/>
                                  <w:marRight w:val="0"/>
                                  <w:marTop w:val="0"/>
                                  <w:marBottom w:val="0"/>
                                  <w:divBdr>
                                    <w:top w:val="none" w:sz="0" w:space="0" w:color="auto"/>
                                    <w:left w:val="none" w:sz="0" w:space="0" w:color="auto"/>
                                    <w:bottom w:val="none" w:sz="0" w:space="0" w:color="auto"/>
                                    <w:right w:val="none" w:sz="0" w:space="0" w:color="auto"/>
                                  </w:divBdr>
                                  <w:divsChild>
                                    <w:div w:id="1727605331">
                                      <w:marLeft w:val="120"/>
                                      <w:marRight w:val="0"/>
                                      <w:marTop w:val="0"/>
                                      <w:marBottom w:val="240"/>
                                      <w:divBdr>
                                        <w:top w:val="dotted" w:sz="4" w:space="0" w:color="808080"/>
                                        <w:left w:val="dotted" w:sz="4" w:space="0" w:color="808080"/>
                                        <w:bottom w:val="dotted" w:sz="4" w:space="0" w:color="808080"/>
                                        <w:right w:val="dotted" w:sz="4" w:space="0" w:color="808080"/>
                                      </w:divBdr>
                                      <w:divsChild>
                                        <w:div w:id="1976331271">
                                          <w:marLeft w:val="0"/>
                                          <w:marRight w:val="0"/>
                                          <w:marTop w:val="0"/>
                                          <w:marBottom w:val="120"/>
                                          <w:divBdr>
                                            <w:top w:val="none" w:sz="0" w:space="0" w:color="auto"/>
                                            <w:left w:val="none" w:sz="0" w:space="0" w:color="auto"/>
                                            <w:bottom w:val="none" w:sz="0" w:space="0" w:color="auto"/>
                                            <w:right w:val="none" w:sz="0" w:space="0" w:color="auto"/>
                                          </w:divBdr>
                                          <w:divsChild>
                                            <w:div w:id="1339432318">
                                              <w:marLeft w:val="0"/>
                                              <w:marRight w:val="0"/>
                                              <w:marTop w:val="0"/>
                                              <w:marBottom w:val="0"/>
                                              <w:divBdr>
                                                <w:top w:val="none" w:sz="0" w:space="0" w:color="auto"/>
                                                <w:left w:val="none" w:sz="0" w:space="0" w:color="auto"/>
                                                <w:bottom w:val="none" w:sz="0" w:space="0" w:color="auto"/>
                                                <w:right w:val="none" w:sz="0" w:space="0" w:color="auto"/>
                                              </w:divBdr>
                                              <w:divsChild>
                                                <w:div w:id="45410832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4037">
      <w:bodyDiv w:val="1"/>
      <w:marLeft w:val="96"/>
      <w:marRight w:val="96"/>
      <w:marTop w:val="96"/>
      <w:marBottom w:val="96"/>
      <w:divBdr>
        <w:top w:val="none" w:sz="0" w:space="0" w:color="auto"/>
        <w:left w:val="none" w:sz="0" w:space="0" w:color="auto"/>
        <w:bottom w:val="none" w:sz="0" w:space="0" w:color="auto"/>
        <w:right w:val="none" w:sz="0" w:space="0" w:color="auto"/>
      </w:divBdr>
    </w:div>
    <w:div w:id="1812558750">
      <w:bodyDiv w:val="1"/>
      <w:marLeft w:val="96"/>
      <w:marRight w:val="96"/>
      <w:marTop w:val="96"/>
      <w:marBottom w:val="96"/>
      <w:divBdr>
        <w:top w:val="none" w:sz="0" w:space="0" w:color="auto"/>
        <w:left w:val="none" w:sz="0" w:space="0" w:color="auto"/>
        <w:bottom w:val="none" w:sz="0" w:space="0" w:color="auto"/>
        <w:right w:val="none" w:sz="0" w:space="0" w:color="auto"/>
      </w:divBdr>
    </w:div>
    <w:div w:id="1815640152">
      <w:bodyDiv w:val="1"/>
      <w:marLeft w:val="0"/>
      <w:marRight w:val="0"/>
      <w:marTop w:val="0"/>
      <w:marBottom w:val="0"/>
      <w:divBdr>
        <w:top w:val="none" w:sz="0" w:space="0" w:color="auto"/>
        <w:left w:val="none" w:sz="0" w:space="0" w:color="auto"/>
        <w:bottom w:val="none" w:sz="0" w:space="0" w:color="auto"/>
        <w:right w:val="none" w:sz="0" w:space="0" w:color="auto"/>
      </w:divBdr>
      <w:divsChild>
        <w:div w:id="743262468">
          <w:blockQuote w:val="1"/>
          <w:marLeft w:val="720"/>
          <w:marRight w:val="0"/>
          <w:marTop w:val="100"/>
          <w:marBottom w:val="100"/>
          <w:divBdr>
            <w:top w:val="none" w:sz="0" w:space="0" w:color="auto"/>
            <w:left w:val="none" w:sz="0" w:space="0" w:color="auto"/>
            <w:bottom w:val="none" w:sz="0" w:space="0" w:color="auto"/>
            <w:right w:val="none" w:sz="0" w:space="0" w:color="auto"/>
          </w:divBdr>
        </w:div>
        <w:div w:id="1113784822">
          <w:blockQuote w:val="1"/>
          <w:marLeft w:val="720"/>
          <w:marRight w:val="0"/>
          <w:marTop w:val="100"/>
          <w:marBottom w:val="100"/>
          <w:divBdr>
            <w:top w:val="none" w:sz="0" w:space="0" w:color="auto"/>
            <w:left w:val="none" w:sz="0" w:space="0" w:color="auto"/>
            <w:bottom w:val="none" w:sz="0" w:space="0" w:color="auto"/>
            <w:right w:val="none" w:sz="0" w:space="0" w:color="auto"/>
          </w:divBdr>
        </w:div>
        <w:div w:id="13398496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9742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17849997">
          <w:blockQuote w:val="1"/>
          <w:marLeft w:val="720"/>
          <w:marRight w:val="0"/>
          <w:marTop w:val="100"/>
          <w:marBottom w:val="100"/>
          <w:divBdr>
            <w:top w:val="none" w:sz="0" w:space="0" w:color="auto"/>
            <w:left w:val="none" w:sz="0" w:space="0" w:color="auto"/>
            <w:bottom w:val="none" w:sz="0" w:space="0" w:color="auto"/>
            <w:right w:val="none" w:sz="0" w:space="0" w:color="auto"/>
          </w:divBdr>
        </w:div>
        <w:div w:id="2431500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55601281">
      <w:bodyDiv w:val="1"/>
      <w:marLeft w:val="0"/>
      <w:marRight w:val="0"/>
      <w:marTop w:val="0"/>
      <w:marBottom w:val="0"/>
      <w:divBdr>
        <w:top w:val="none" w:sz="0" w:space="0" w:color="auto"/>
        <w:left w:val="none" w:sz="0" w:space="0" w:color="auto"/>
        <w:bottom w:val="none" w:sz="0" w:space="0" w:color="auto"/>
        <w:right w:val="none" w:sz="0" w:space="0" w:color="auto"/>
      </w:divBdr>
      <w:divsChild>
        <w:div w:id="1478911862">
          <w:blockQuote w:val="1"/>
          <w:marLeft w:val="720"/>
          <w:marRight w:val="0"/>
          <w:marTop w:val="100"/>
          <w:marBottom w:val="100"/>
          <w:divBdr>
            <w:top w:val="none" w:sz="0" w:space="0" w:color="auto"/>
            <w:left w:val="none" w:sz="0" w:space="0" w:color="auto"/>
            <w:bottom w:val="none" w:sz="0" w:space="0" w:color="auto"/>
            <w:right w:val="none" w:sz="0" w:space="0" w:color="auto"/>
          </w:divBdr>
        </w:div>
        <w:div w:id="18499516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3072675">
              <w:blockQuote w:val="1"/>
              <w:marLeft w:val="720"/>
              <w:marRight w:val="0"/>
              <w:marTop w:val="100"/>
              <w:marBottom w:val="100"/>
              <w:divBdr>
                <w:top w:val="none" w:sz="0" w:space="0" w:color="auto"/>
                <w:left w:val="none" w:sz="0" w:space="0" w:color="auto"/>
                <w:bottom w:val="none" w:sz="0" w:space="0" w:color="auto"/>
                <w:right w:val="none" w:sz="0" w:space="0" w:color="auto"/>
              </w:divBdr>
            </w:div>
            <w:div w:id="15123356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23854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04252625">
              <w:blockQuote w:val="1"/>
              <w:marLeft w:val="720"/>
              <w:marRight w:val="0"/>
              <w:marTop w:val="100"/>
              <w:marBottom w:val="100"/>
              <w:divBdr>
                <w:top w:val="none" w:sz="0" w:space="0" w:color="auto"/>
                <w:left w:val="none" w:sz="0" w:space="0" w:color="auto"/>
                <w:bottom w:val="none" w:sz="0" w:space="0" w:color="auto"/>
                <w:right w:val="none" w:sz="0" w:space="0" w:color="auto"/>
              </w:divBdr>
            </w:div>
            <w:div w:id="3548130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3083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83804">
          <w:blockQuote w:val="1"/>
          <w:marLeft w:val="720"/>
          <w:marRight w:val="0"/>
          <w:marTop w:val="100"/>
          <w:marBottom w:val="100"/>
          <w:divBdr>
            <w:top w:val="none" w:sz="0" w:space="0" w:color="auto"/>
            <w:left w:val="none" w:sz="0" w:space="0" w:color="auto"/>
            <w:bottom w:val="none" w:sz="0" w:space="0" w:color="auto"/>
            <w:right w:val="none" w:sz="0" w:space="0" w:color="auto"/>
          </w:divBdr>
        </w:div>
        <w:div w:id="10953270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2362900">
              <w:blockQuote w:val="1"/>
              <w:marLeft w:val="720"/>
              <w:marRight w:val="0"/>
              <w:marTop w:val="100"/>
              <w:marBottom w:val="100"/>
              <w:divBdr>
                <w:top w:val="none" w:sz="0" w:space="0" w:color="auto"/>
                <w:left w:val="none" w:sz="0" w:space="0" w:color="auto"/>
                <w:bottom w:val="none" w:sz="0" w:space="0" w:color="auto"/>
                <w:right w:val="none" w:sz="0" w:space="0" w:color="auto"/>
              </w:divBdr>
            </w:div>
            <w:div w:id="6363760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70132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03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875020">
              <w:blockQuote w:val="1"/>
              <w:marLeft w:val="720"/>
              <w:marRight w:val="0"/>
              <w:marTop w:val="100"/>
              <w:marBottom w:val="100"/>
              <w:divBdr>
                <w:top w:val="none" w:sz="0" w:space="0" w:color="auto"/>
                <w:left w:val="none" w:sz="0" w:space="0" w:color="auto"/>
                <w:bottom w:val="none" w:sz="0" w:space="0" w:color="auto"/>
                <w:right w:val="none" w:sz="0" w:space="0" w:color="auto"/>
              </w:divBdr>
            </w:div>
            <w:div w:id="1324506118">
              <w:blockQuote w:val="1"/>
              <w:marLeft w:val="720"/>
              <w:marRight w:val="0"/>
              <w:marTop w:val="100"/>
              <w:marBottom w:val="100"/>
              <w:divBdr>
                <w:top w:val="none" w:sz="0" w:space="0" w:color="auto"/>
                <w:left w:val="none" w:sz="0" w:space="0" w:color="auto"/>
                <w:bottom w:val="none" w:sz="0" w:space="0" w:color="auto"/>
                <w:right w:val="none" w:sz="0" w:space="0" w:color="auto"/>
              </w:divBdr>
            </w:div>
            <w:div w:id="19304578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8082418">
          <w:blockQuote w:val="1"/>
          <w:marLeft w:val="720"/>
          <w:marRight w:val="0"/>
          <w:marTop w:val="100"/>
          <w:marBottom w:val="100"/>
          <w:divBdr>
            <w:top w:val="none" w:sz="0" w:space="0" w:color="auto"/>
            <w:left w:val="none" w:sz="0" w:space="0" w:color="auto"/>
            <w:bottom w:val="none" w:sz="0" w:space="0" w:color="auto"/>
            <w:right w:val="none" w:sz="0" w:space="0" w:color="auto"/>
          </w:divBdr>
        </w:div>
        <w:div w:id="5453399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63022876">
      <w:bodyDiv w:val="1"/>
      <w:marLeft w:val="96"/>
      <w:marRight w:val="96"/>
      <w:marTop w:val="96"/>
      <w:marBottom w:val="9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thodox.cn/patristics/apostolicfathers/mystic.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outu.be/vRZi0lJ61X0" TargetMode="External"/><Relationship Id="rId4" Type="http://schemas.openxmlformats.org/officeDocument/2006/relationships/settings" Target="settings.xml"/><Relationship Id="rId9" Type="http://schemas.openxmlformats.org/officeDocument/2006/relationships/hyperlink" Target="http://youtu.be/I66SDeRQSJ4&#1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9B66-A339-4673-8010-E3045F95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28</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27767</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28</cp:revision>
  <cp:lastPrinted>2018-07-05T19:14:00Z</cp:lastPrinted>
  <dcterms:created xsi:type="dcterms:W3CDTF">2013-08-20T14:56:00Z</dcterms:created>
  <dcterms:modified xsi:type="dcterms:W3CDTF">2021-03-15T15:55:00Z</dcterms:modified>
</cp:coreProperties>
</file>